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494B6D" w:rsidRPr="00494B6D" w:rsidTr="00494B6D">
        <w:tc>
          <w:tcPr>
            <w:tcW w:w="4675" w:type="dxa"/>
          </w:tcPr>
          <w:p w:rsidR="00494B6D" w:rsidRPr="00552F51" w:rsidRDefault="00494B6D" w:rsidP="00494B6D">
            <w:pPr>
              <w:pStyle w:val="Tiu30"/>
              <w:spacing w:after="0" w:line="312" w:lineRule="auto"/>
              <w:jc w:val="center"/>
              <w:rPr>
                <w:rFonts w:ascii="Times New Roman" w:hAnsi="Times New Roman" w:cs="Times New Roman"/>
                <w:b w:val="0"/>
                <w:color w:val="000000" w:themeColor="text1"/>
                <w:sz w:val="28"/>
                <w:szCs w:val="28"/>
              </w:rPr>
            </w:pPr>
            <w:r w:rsidRPr="00552F51">
              <w:rPr>
                <w:rFonts w:ascii="Times New Roman" w:hAnsi="Times New Roman" w:cs="Times New Roman"/>
                <w:b w:val="0"/>
                <w:color w:val="000000" w:themeColor="text1"/>
                <w:sz w:val="28"/>
                <w:szCs w:val="28"/>
              </w:rPr>
              <w:t>TRƯỜNG TH&amp;THCS HIỀN HÀO</w:t>
            </w:r>
          </w:p>
          <w:p w:rsidR="00494B6D" w:rsidRPr="00494B6D" w:rsidRDefault="00494B6D" w:rsidP="00494B6D">
            <w:pPr>
              <w:pStyle w:val="Tiu30"/>
              <w:spacing w:after="0" w:line="312" w:lineRule="auto"/>
              <w:jc w:val="center"/>
              <w:rPr>
                <w:rFonts w:ascii="Times New Roman" w:hAnsi="Times New Roman" w:cs="Times New Roman"/>
                <w:color w:val="000000" w:themeColor="text1"/>
                <w:sz w:val="28"/>
                <w:szCs w:val="28"/>
              </w:rPr>
            </w:pPr>
            <w:r w:rsidRPr="00494B6D">
              <w:rPr>
                <w:rFonts w:ascii="Times New Roman" w:hAnsi="Times New Roman" w:cs="Times New Roman"/>
                <w:color w:val="000000" w:themeColor="text1"/>
                <w:sz w:val="28"/>
                <w:szCs w:val="28"/>
              </w:rPr>
              <w:t>TỔ THCS</w:t>
            </w:r>
          </w:p>
        </w:tc>
        <w:tc>
          <w:tcPr>
            <w:tcW w:w="4675" w:type="dxa"/>
          </w:tcPr>
          <w:p w:rsidR="00494B6D" w:rsidRPr="00494B6D" w:rsidRDefault="00494B6D" w:rsidP="00494B6D">
            <w:pPr>
              <w:pStyle w:val="Tiu30"/>
              <w:spacing w:after="0" w:line="312" w:lineRule="auto"/>
              <w:jc w:val="center"/>
              <w:rPr>
                <w:rFonts w:ascii="Times New Roman" w:hAnsi="Times New Roman" w:cs="Times New Roman"/>
                <w:color w:val="000000" w:themeColor="text1"/>
                <w:sz w:val="28"/>
                <w:szCs w:val="28"/>
              </w:rPr>
            </w:pPr>
            <w:r w:rsidRPr="00494B6D">
              <w:rPr>
                <w:rFonts w:ascii="Times New Roman" w:hAnsi="Times New Roman" w:cs="Times New Roman"/>
                <w:color w:val="000000" w:themeColor="text1"/>
                <w:sz w:val="28"/>
                <w:szCs w:val="28"/>
              </w:rPr>
              <w:t>Họ và tên giáo viên:</w:t>
            </w:r>
          </w:p>
          <w:p w:rsidR="00494B6D" w:rsidRPr="00494B6D" w:rsidRDefault="00494B6D" w:rsidP="00494B6D">
            <w:pPr>
              <w:pStyle w:val="Tiu30"/>
              <w:spacing w:after="0" w:line="312" w:lineRule="auto"/>
              <w:jc w:val="center"/>
              <w:rPr>
                <w:rFonts w:ascii="Times New Roman" w:hAnsi="Times New Roman" w:cs="Times New Roman"/>
                <w:color w:val="000000" w:themeColor="text1"/>
                <w:sz w:val="28"/>
                <w:szCs w:val="28"/>
              </w:rPr>
            </w:pPr>
            <w:r w:rsidRPr="00494B6D">
              <w:rPr>
                <w:rFonts w:ascii="Times New Roman" w:hAnsi="Times New Roman" w:cs="Times New Roman"/>
                <w:color w:val="000000" w:themeColor="text1"/>
                <w:sz w:val="28"/>
                <w:szCs w:val="28"/>
              </w:rPr>
              <w:t>Bế Thị Hoài</w:t>
            </w:r>
          </w:p>
        </w:tc>
      </w:tr>
    </w:tbl>
    <w:p w:rsidR="00494B6D" w:rsidRDefault="00494B6D" w:rsidP="00494B6D">
      <w:pPr>
        <w:pStyle w:val="Tiu30"/>
        <w:spacing w:after="0" w:line="312" w:lineRule="auto"/>
        <w:jc w:val="center"/>
        <w:rPr>
          <w:rFonts w:ascii="Times New Roman" w:hAnsi="Times New Roman" w:cs="Times New Roman"/>
          <w:color w:val="000000" w:themeColor="text1"/>
          <w:sz w:val="28"/>
          <w:szCs w:val="28"/>
        </w:rPr>
      </w:pPr>
      <w:r w:rsidRPr="00494B6D">
        <w:rPr>
          <w:rFonts w:ascii="Times New Roman" w:hAnsi="Times New Roman" w:cs="Times New Roman"/>
          <w:color w:val="000000" w:themeColor="text1"/>
          <w:sz w:val="28"/>
          <w:szCs w:val="28"/>
        </w:rPr>
        <w:t>BÀI 20. VƯƠNG QUỐC PHÙ NAM</w:t>
      </w:r>
    </w:p>
    <w:p w:rsidR="00552F51" w:rsidRPr="00494B6D" w:rsidRDefault="00552F51" w:rsidP="00494B6D">
      <w:pPr>
        <w:pStyle w:val="Tiu30"/>
        <w:spacing w:after="0" w:line="312" w:lineRule="auto"/>
        <w:jc w:val="center"/>
        <w:rPr>
          <w:rFonts w:ascii="Times New Roman" w:hAnsi="Times New Roman" w:cs="Times New Roman"/>
          <w:b w:val="0"/>
          <w:bCs w:val="0"/>
          <w:i/>
          <w:iCs/>
          <w:color w:val="000000" w:themeColor="text1"/>
          <w:sz w:val="28"/>
          <w:szCs w:val="28"/>
        </w:rPr>
      </w:pPr>
      <w:r>
        <w:rPr>
          <w:rFonts w:ascii="Times New Roman" w:hAnsi="Times New Roman" w:cs="Times New Roman"/>
          <w:color w:val="000000" w:themeColor="text1"/>
          <w:sz w:val="28"/>
          <w:szCs w:val="28"/>
        </w:rPr>
        <w:t>Môn/Hoạt động giáo dục: LSĐL 6</w:t>
      </w:r>
      <w:bookmarkStart w:id="0" w:name="_GoBack"/>
      <w:bookmarkEnd w:id="0"/>
    </w:p>
    <w:p w:rsidR="00494B6D" w:rsidRPr="00494B6D" w:rsidRDefault="00494B6D" w:rsidP="00494B6D">
      <w:pPr>
        <w:pStyle w:val="Tiu30"/>
        <w:spacing w:after="0" w:line="240" w:lineRule="auto"/>
        <w:jc w:val="center"/>
        <w:rPr>
          <w:rFonts w:ascii="Times New Roman" w:hAnsi="Times New Roman" w:cs="Times New Roman"/>
          <w:color w:val="000000" w:themeColor="text1"/>
          <w:sz w:val="28"/>
          <w:szCs w:val="28"/>
        </w:rPr>
      </w:pPr>
      <w:r w:rsidRPr="00494B6D">
        <w:rPr>
          <w:rFonts w:ascii="Times New Roman" w:hAnsi="Times New Roman" w:cs="Times New Roman"/>
          <w:color w:val="000000" w:themeColor="text1"/>
          <w:sz w:val="28"/>
          <w:szCs w:val="28"/>
        </w:rPr>
        <w:t>(Thời gian thực hiện: 0</w:t>
      </w:r>
      <w:r w:rsidR="00D340AF">
        <w:rPr>
          <w:rFonts w:ascii="Times New Roman" w:hAnsi="Times New Roman" w:cs="Times New Roman"/>
          <w:color w:val="000000" w:themeColor="text1"/>
          <w:sz w:val="28"/>
          <w:szCs w:val="28"/>
        </w:rPr>
        <w:t xml:space="preserve">3 </w:t>
      </w:r>
      <w:r w:rsidRPr="00494B6D">
        <w:rPr>
          <w:rFonts w:ascii="Times New Roman" w:hAnsi="Times New Roman" w:cs="Times New Roman"/>
          <w:color w:val="000000" w:themeColor="text1"/>
          <w:sz w:val="28"/>
          <w:szCs w:val="28"/>
        </w:rPr>
        <w:t>tiết)</w:t>
      </w:r>
    </w:p>
    <w:p w:rsidR="00494B6D" w:rsidRPr="00494B6D" w:rsidRDefault="00494B6D" w:rsidP="00494B6D">
      <w:pPr>
        <w:pStyle w:val="Tiu40"/>
        <w:spacing w:before="240" w:after="0" w:line="240" w:lineRule="auto"/>
        <w:ind w:left="0"/>
        <w:jc w:val="both"/>
        <w:rPr>
          <w:rFonts w:ascii="Times New Roman" w:hAnsi="Times New Roman" w:cs="Times New Roman"/>
          <w:color w:val="000000" w:themeColor="text1"/>
          <w:sz w:val="28"/>
          <w:szCs w:val="28"/>
        </w:rPr>
      </w:pPr>
      <w:r w:rsidRPr="00494B6D">
        <w:rPr>
          <w:rFonts w:ascii="Times New Roman" w:hAnsi="Times New Roman" w:cs="Times New Roman"/>
          <w:color w:val="000000" w:themeColor="text1"/>
          <w:sz w:val="28"/>
          <w:szCs w:val="28"/>
        </w:rPr>
        <w:t>I. MỤC TIÊU</w:t>
      </w:r>
    </w:p>
    <w:p w:rsidR="00494B6D" w:rsidRPr="00494B6D" w:rsidRDefault="00494B6D" w:rsidP="00494B6D">
      <w:pPr>
        <w:pStyle w:val="Tiu30"/>
        <w:tabs>
          <w:tab w:val="left" w:pos="789"/>
        </w:tabs>
        <w:spacing w:before="120" w:after="0" w:line="240" w:lineRule="auto"/>
        <w:jc w:val="both"/>
        <w:rPr>
          <w:rFonts w:ascii="Times New Roman" w:hAnsi="Times New Roman" w:cs="Times New Roman"/>
          <w:color w:val="000000" w:themeColor="text1"/>
          <w:sz w:val="28"/>
          <w:szCs w:val="28"/>
        </w:rPr>
      </w:pPr>
      <w:bookmarkStart w:id="1" w:name="bookmark734"/>
      <w:bookmarkStart w:id="2" w:name="bookmark732"/>
      <w:bookmarkStart w:id="3" w:name="bookmark733"/>
      <w:bookmarkStart w:id="4" w:name="bookmark735"/>
      <w:bookmarkEnd w:id="1"/>
      <w:r w:rsidRPr="00494B6D">
        <w:rPr>
          <w:rFonts w:ascii="Times New Roman" w:hAnsi="Times New Roman" w:cs="Times New Roman"/>
          <w:color w:val="000000" w:themeColor="text1"/>
          <w:sz w:val="28"/>
          <w:szCs w:val="28"/>
        </w:rPr>
        <w:t>1. Về kiến thức</w:t>
      </w:r>
      <w:bookmarkEnd w:id="2"/>
      <w:bookmarkEnd w:id="3"/>
      <w:bookmarkEnd w:id="4"/>
    </w:p>
    <w:p w:rsidR="00494B6D" w:rsidRPr="00494B6D" w:rsidRDefault="00494B6D" w:rsidP="00494B6D">
      <w:pPr>
        <w:pStyle w:val="Vnbnnidung0"/>
        <w:tabs>
          <w:tab w:val="left" w:pos="727"/>
        </w:tabs>
        <w:spacing w:before="120" w:after="0" w:line="240" w:lineRule="auto"/>
        <w:ind w:firstLine="0"/>
        <w:jc w:val="both"/>
        <w:rPr>
          <w:rFonts w:ascii="Times New Roman" w:hAnsi="Times New Roman" w:cs="Times New Roman"/>
          <w:color w:val="000000" w:themeColor="text1"/>
          <w:sz w:val="28"/>
          <w:szCs w:val="28"/>
        </w:rPr>
      </w:pPr>
      <w:bookmarkStart w:id="5" w:name="bookmark736"/>
      <w:bookmarkEnd w:id="5"/>
      <w:r w:rsidRPr="00494B6D">
        <w:rPr>
          <w:rFonts w:ascii="Times New Roman" w:hAnsi="Times New Roman" w:cs="Times New Roman"/>
          <w:color w:val="000000" w:themeColor="text1"/>
          <w:sz w:val="28"/>
          <w:szCs w:val="28"/>
        </w:rPr>
        <w:t xml:space="preserve"> </w:t>
      </w:r>
      <w:r w:rsidRPr="00494B6D">
        <w:rPr>
          <w:rFonts w:ascii="Times New Roman" w:hAnsi="Times New Roman" w:cs="Times New Roman"/>
          <w:color w:val="000000" w:themeColor="text1"/>
          <w:sz w:val="28"/>
          <w:szCs w:val="28"/>
        </w:rPr>
        <w:tab/>
        <w:t>- Xác định được vị trí của Vương quốc Phù Nam xưa trên lược đồ Việt Nam.</w:t>
      </w:r>
    </w:p>
    <w:p w:rsidR="00494B6D" w:rsidRPr="00494B6D" w:rsidRDefault="00494B6D" w:rsidP="00494B6D">
      <w:pPr>
        <w:pStyle w:val="Vnbnnidung0"/>
        <w:tabs>
          <w:tab w:val="left" w:pos="727"/>
        </w:tabs>
        <w:spacing w:before="120" w:after="0" w:line="240" w:lineRule="auto"/>
        <w:jc w:val="both"/>
        <w:rPr>
          <w:rFonts w:ascii="Times New Roman" w:hAnsi="Times New Roman" w:cs="Times New Roman"/>
          <w:color w:val="000000" w:themeColor="text1"/>
          <w:sz w:val="28"/>
          <w:szCs w:val="28"/>
        </w:rPr>
      </w:pPr>
      <w:bookmarkStart w:id="6" w:name="bookmark737"/>
      <w:bookmarkEnd w:id="6"/>
      <w:r w:rsidRPr="00494B6D">
        <w:rPr>
          <w:rFonts w:ascii="Times New Roman" w:hAnsi="Times New Roman" w:cs="Times New Roman"/>
          <w:color w:val="000000" w:themeColor="text1"/>
          <w:sz w:val="28"/>
          <w:szCs w:val="28"/>
        </w:rPr>
        <w:t xml:space="preserve"> </w:t>
      </w:r>
      <w:r w:rsidRPr="00494B6D">
        <w:rPr>
          <w:rFonts w:ascii="Times New Roman" w:hAnsi="Times New Roman" w:cs="Times New Roman"/>
          <w:color w:val="000000" w:themeColor="text1"/>
          <w:sz w:val="28"/>
          <w:szCs w:val="28"/>
        </w:rPr>
        <w:tab/>
        <w:t>- Mô tả được sự thành lập, quá trình phát triển và suy vong của Vương quốc Phù Nam xưa.</w:t>
      </w:r>
    </w:p>
    <w:p w:rsidR="00494B6D" w:rsidRPr="00494B6D" w:rsidRDefault="00494B6D" w:rsidP="00494B6D">
      <w:pPr>
        <w:pStyle w:val="Vnbnnidung0"/>
        <w:tabs>
          <w:tab w:val="left" w:pos="727"/>
        </w:tabs>
        <w:spacing w:before="120" w:after="0" w:line="240" w:lineRule="auto"/>
        <w:jc w:val="both"/>
        <w:rPr>
          <w:rFonts w:ascii="Times New Roman" w:hAnsi="Times New Roman" w:cs="Times New Roman"/>
          <w:color w:val="000000" w:themeColor="text1"/>
          <w:sz w:val="28"/>
          <w:szCs w:val="28"/>
        </w:rPr>
      </w:pPr>
      <w:bookmarkStart w:id="7" w:name="bookmark738"/>
      <w:bookmarkEnd w:id="7"/>
      <w:r w:rsidRPr="00494B6D">
        <w:rPr>
          <w:rFonts w:ascii="Times New Roman" w:hAnsi="Times New Roman" w:cs="Times New Roman"/>
          <w:color w:val="000000" w:themeColor="text1"/>
          <w:sz w:val="28"/>
          <w:szCs w:val="28"/>
        </w:rPr>
        <w:t xml:space="preserve"> </w:t>
      </w:r>
      <w:r w:rsidRPr="00494B6D">
        <w:rPr>
          <w:rFonts w:ascii="Times New Roman" w:hAnsi="Times New Roman" w:cs="Times New Roman"/>
          <w:color w:val="000000" w:themeColor="text1"/>
          <w:sz w:val="28"/>
          <w:szCs w:val="28"/>
        </w:rPr>
        <w:tab/>
        <w:t>- Trình bày được những nét chính vẽ tổ chức xã hội và kinh tế của Phù Nam.</w:t>
      </w:r>
    </w:p>
    <w:p w:rsidR="00494B6D" w:rsidRPr="00494B6D" w:rsidRDefault="00494B6D" w:rsidP="00494B6D">
      <w:pPr>
        <w:pStyle w:val="Vnbnnidung0"/>
        <w:tabs>
          <w:tab w:val="left" w:pos="727"/>
          <w:tab w:val="left" w:pos="847"/>
        </w:tabs>
        <w:spacing w:before="120" w:after="0" w:line="240" w:lineRule="auto"/>
        <w:ind w:firstLine="0"/>
        <w:jc w:val="both"/>
        <w:rPr>
          <w:rFonts w:ascii="Times New Roman" w:hAnsi="Times New Roman" w:cs="Times New Roman"/>
          <w:color w:val="000000" w:themeColor="text1"/>
          <w:sz w:val="28"/>
          <w:szCs w:val="28"/>
        </w:rPr>
      </w:pPr>
      <w:bookmarkStart w:id="8" w:name="bookmark739"/>
      <w:bookmarkEnd w:id="8"/>
      <w:r w:rsidRPr="00494B6D">
        <w:rPr>
          <w:rFonts w:ascii="Times New Roman" w:hAnsi="Times New Roman" w:cs="Times New Roman"/>
          <w:color w:val="000000" w:themeColor="text1"/>
          <w:sz w:val="28"/>
          <w:szCs w:val="28"/>
        </w:rPr>
        <w:tab/>
        <w:t>- Nhận biết được một số thành tựu văn hoá tiêu biểu của Vương quốc Phù Nam.</w:t>
      </w:r>
      <w:bookmarkStart w:id="9" w:name="bookmark742"/>
      <w:bookmarkStart w:id="10" w:name="bookmark740"/>
      <w:bookmarkStart w:id="11" w:name="bookmark743"/>
      <w:bookmarkStart w:id="12" w:name="bookmark741"/>
      <w:bookmarkEnd w:id="9"/>
    </w:p>
    <w:p w:rsidR="00494B6D" w:rsidRPr="00494B6D" w:rsidRDefault="00494B6D" w:rsidP="00494B6D">
      <w:pPr>
        <w:pStyle w:val="Vnbnnidung0"/>
        <w:tabs>
          <w:tab w:val="left" w:pos="727"/>
          <w:tab w:val="left" w:pos="847"/>
        </w:tabs>
        <w:spacing w:before="120" w:after="0" w:line="240" w:lineRule="auto"/>
        <w:ind w:firstLine="0"/>
        <w:jc w:val="both"/>
        <w:rPr>
          <w:rFonts w:ascii="Times New Roman" w:hAnsi="Times New Roman" w:cs="Times New Roman"/>
          <w:b/>
          <w:color w:val="000000" w:themeColor="text1"/>
          <w:sz w:val="28"/>
          <w:szCs w:val="28"/>
        </w:rPr>
      </w:pPr>
      <w:r w:rsidRPr="00494B6D">
        <w:rPr>
          <w:rFonts w:ascii="Times New Roman" w:hAnsi="Times New Roman" w:cs="Times New Roman"/>
          <w:b/>
          <w:color w:val="000000" w:themeColor="text1"/>
          <w:sz w:val="28"/>
          <w:szCs w:val="28"/>
        </w:rPr>
        <w:t>2. Về năng lực</w:t>
      </w:r>
      <w:bookmarkEnd w:id="10"/>
      <w:bookmarkEnd w:id="11"/>
      <w:bookmarkEnd w:id="12"/>
    </w:p>
    <w:p w:rsidR="00494B6D" w:rsidRPr="00494B6D" w:rsidRDefault="00494B6D" w:rsidP="00494B6D">
      <w:pPr>
        <w:pStyle w:val="Vnbnnidung0"/>
        <w:tabs>
          <w:tab w:val="left" w:pos="757"/>
        </w:tabs>
        <w:spacing w:before="120" w:after="0" w:line="240" w:lineRule="auto"/>
        <w:jc w:val="both"/>
        <w:rPr>
          <w:rFonts w:ascii="Times New Roman" w:hAnsi="Times New Roman" w:cs="Times New Roman"/>
          <w:color w:val="000000" w:themeColor="text1"/>
          <w:sz w:val="28"/>
          <w:szCs w:val="28"/>
        </w:rPr>
      </w:pPr>
      <w:bookmarkStart w:id="13" w:name="bookmark744"/>
      <w:bookmarkEnd w:id="13"/>
      <w:r w:rsidRPr="00494B6D">
        <w:rPr>
          <w:rFonts w:ascii="Times New Roman" w:hAnsi="Times New Roman" w:cs="Times New Roman"/>
          <w:color w:val="000000" w:themeColor="text1"/>
          <w:sz w:val="28"/>
          <w:szCs w:val="28"/>
        </w:rPr>
        <w:tab/>
        <w:t xml:space="preserve"> - Biết khai thác và phân tích được thông tin của một số tư liệu lịch sử trong bài học dưới sự hướng dẫn của GV.</w:t>
      </w:r>
    </w:p>
    <w:p w:rsidR="00494B6D" w:rsidRPr="00494B6D" w:rsidRDefault="00494B6D" w:rsidP="00494B6D">
      <w:pPr>
        <w:pStyle w:val="Vnbnnidung0"/>
        <w:tabs>
          <w:tab w:val="left" w:pos="757"/>
        </w:tabs>
        <w:spacing w:before="120" w:after="0" w:line="240" w:lineRule="auto"/>
        <w:jc w:val="both"/>
        <w:rPr>
          <w:rFonts w:ascii="Times New Roman" w:hAnsi="Times New Roman" w:cs="Times New Roman"/>
          <w:color w:val="000000" w:themeColor="text1"/>
          <w:sz w:val="28"/>
          <w:szCs w:val="28"/>
        </w:rPr>
      </w:pPr>
      <w:bookmarkStart w:id="14" w:name="bookmark745"/>
      <w:bookmarkEnd w:id="14"/>
      <w:r w:rsidRPr="00494B6D">
        <w:rPr>
          <w:rFonts w:ascii="Times New Roman" w:hAnsi="Times New Roman" w:cs="Times New Roman"/>
          <w:color w:val="000000" w:themeColor="text1"/>
          <w:sz w:val="28"/>
          <w:szCs w:val="28"/>
        </w:rPr>
        <w:t xml:space="preserve"> </w:t>
      </w:r>
      <w:r w:rsidRPr="00494B6D">
        <w:rPr>
          <w:rFonts w:ascii="Times New Roman" w:hAnsi="Times New Roman" w:cs="Times New Roman"/>
          <w:color w:val="000000" w:themeColor="text1"/>
          <w:sz w:val="28"/>
          <w:szCs w:val="28"/>
        </w:rPr>
        <w:tab/>
        <w:t>- Biết tìm kiếm, sưu tầm được tư liệu để phục vụ cho bài học và thực hiện các hoạt động thực hành, vận dụng.</w:t>
      </w:r>
    </w:p>
    <w:p w:rsidR="00494B6D" w:rsidRPr="00494B6D" w:rsidRDefault="00494B6D" w:rsidP="00494B6D">
      <w:pPr>
        <w:pStyle w:val="Tiu30"/>
        <w:tabs>
          <w:tab w:val="left" w:pos="847"/>
        </w:tabs>
        <w:spacing w:before="120" w:after="0" w:line="240" w:lineRule="auto"/>
        <w:jc w:val="both"/>
        <w:rPr>
          <w:rFonts w:ascii="Times New Roman" w:hAnsi="Times New Roman" w:cs="Times New Roman"/>
          <w:color w:val="000000" w:themeColor="text1"/>
          <w:sz w:val="28"/>
          <w:szCs w:val="28"/>
        </w:rPr>
      </w:pPr>
      <w:bookmarkStart w:id="15" w:name="bookmark748"/>
      <w:bookmarkStart w:id="16" w:name="bookmark746"/>
      <w:bookmarkStart w:id="17" w:name="bookmark747"/>
      <w:bookmarkStart w:id="18" w:name="bookmark749"/>
      <w:bookmarkEnd w:id="15"/>
      <w:r w:rsidRPr="00494B6D">
        <w:rPr>
          <w:rFonts w:ascii="Times New Roman" w:hAnsi="Times New Roman" w:cs="Times New Roman"/>
          <w:color w:val="000000" w:themeColor="text1"/>
          <w:sz w:val="28"/>
          <w:szCs w:val="28"/>
        </w:rPr>
        <w:t>3. Về phẩm chất</w:t>
      </w:r>
      <w:bookmarkEnd w:id="16"/>
      <w:bookmarkEnd w:id="17"/>
      <w:bookmarkEnd w:id="18"/>
    </w:p>
    <w:p w:rsidR="00494B6D" w:rsidRPr="00494B6D" w:rsidRDefault="00494B6D" w:rsidP="00494B6D">
      <w:pPr>
        <w:pStyle w:val="Vnbnnidung0"/>
        <w:tabs>
          <w:tab w:val="left" w:pos="762"/>
        </w:tabs>
        <w:spacing w:before="120" w:after="0" w:line="240" w:lineRule="auto"/>
        <w:jc w:val="both"/>
        <w:rPr>
          <w:rFonts w:ascii="Times New Roman" w:hAnsi="Times New Roman" w:cs="Times New Roman"/>
          <w:color w:val="000000" w:themeColor="text1"/>
          <w:sz w:val="28"/>
          <w:szCs w:val="28"/>
        </w:rPr>
      </w:pPr>
      <w:bookmarkStart w:id="19" w:name="bookmark750"/>
      <w:bookmarkEnd w:id="19"/>
      <w:r w:rsidRPr="00494B6D">
        <w:rPr>
          <w:rFonts w:ascii="Times New Roman" w:hAnsi="Times New Roman" w:cs="Times New Roman"/>
          <w:color w:val="000000" w:themeColor="text1"/>
          <w:sz w:val="28"/>
          <w:szCs w:val="28"/>
        </w:rPr>
        <w:t xml:space="preserve"> </w:t>
      </w:r>
      <w:r w:rsidRPr="00494B6D">
        <w:rPr>
          <w:rFonts w:ascii="Times New Roman" w:hAnsi="Times New Roman" w:cs="Times New Roman"/>
          <w:color w:val="000000" w:themeColor="text1"/>
          <w:sz w:val="28"/>
          <w:szCs w:val="28"/>
        </w:rPr>
        <w:tab/>
        <w:t>- Bồi dưỡng tinh thần yêu quê hưong, đất nước, quý trọng những giá trị văn hoá của Vương quốc Phù Nam còn để lại trong lịch sử.</w:t>
      </w:r>
    </w:p>
    <w:p w:rsidR="00494B6D" w:rsidRPr="00494B6D" w:rsidRDefault="00494B6D" w:rsidP="00494B6D">
      <w:pPr>
        <w:pStyle w:val="Vnbnnidung0"/>
        <w:tabs>
          <w:tab w:val="left" w:pos="757"/>
        </w:tabs>
        <w:spacing w:before="120" w:after="0" w:line="240" w:lineRule="auto"/>
        <w:jc w:val="both"/>
        <w:rPr>
          <w:rFonts w:ascii="Times New Roman" w:hAnsi="Times New Roman" w:cs="Times New Roman"/>
          <w:color w:val="000000" w:themeColor="text1"/>
          <w:sz w:val="28"/>
          <w:szCs w:val="28"/>
        </w:rPr>
      </w:pPr>
      <w:bookmarkStart w:id="20" w:name="bookmark751"/>
      <w:bookmarkEnd w:id="20"/>
      <w:r w:rsidRPr="00494B6D">
        <w:rPr>
          <w:rFonts w:ascii="Times New Roman" w:hAnsi="Times New Roman" w:cs="Times New Roman"/>
          <w:color w:val="000000" w:themeColor="text1"/>
          <w:sz w:val="28"/>
          <w:szCs w:val="28"/>
        </w:rPr>
        <w:t xml:space="preserve"> </w:t>
      </w:r>
      <w:r w:rsidRPr="00494B6D">
        <w:rPr>
          <w:rFonts w:ascii="Times New Roman" w:hAnsi="Times New Roman" w:cs="Times New Roman"/>
          <w:color w:val="000000" w:themeColor="text1"/>
          <w:sz w:val="28"/>
          <w:szCs w:val="28"/>
        </w:rPr>
        <w:tab/>
        <w:t>- Nhận thức về chủ quyền ỏ’ vùng đất Nam Bộ của đất nước Việt Nam hiện nay có nguồn gốc lâu đời, bản địa từ xa xưa.</w:t>
      </w:r>
    </w:p>
    <w:p w:rsidR="00494B6D" w:rsidRPr="00494B6D" w:rsidRDefault="00494B6D" w:rsidP="00494B6D">
      <w:pPr>
        <w:pStyle w:val="Vnbnnidung50"/>
        <w:spacing w:before="120" w:after="0"/>
        <w:ind w:firstLine="0"/>
        <w:jc w:val="both"/>
        <w:rPr>
          <w:rFonts w:ascii="Times New Roman" w:hAnsi="Times New Roman" w:cs="Times New Roman"/>
          <w:color w:val="000000" w:themeColor="text1"/>
          <w:sz w:val="28"/>
          <w:szCs w:val="28"/>
        </w:rPr>
      </w:pPr>
      <w:bookmarkStart w:id="21" w:name="bookmark754"/>
      <w:bookmarkStart w:id="22" w:name="bookmark755"/>
      <w:bookmarkStart w:id="23" w:name="bookmark753"/>
      <w:bookmarkStart w:id="24" w:name="bookmark752"/>
      <w:bookmarkEnd w:id="21"/>
      <w:r w:rsidRPr="00494B6D">
        <w:rPr>
          <w:rFonts w:ascii="Times New Roman" w:hAnsi="Times New Roman" w:cs="Times New Roman"/>
          <w:color w:val="000000" w:themeColor="text1"/>
          <w:sz w:val="28"/>
          <w:szCs w:val="28"/>
        </w:rPr>
        <w:t>II. THIẾT BỊ DẠY HỌC VÀ HỌC LIỆU</w:t>
      </w:r>
    </w:p>
    <w:p w:rsidR="00494B6D" w:rsidRPr="00494B6D" w:rsidRDefault="00494B6D" w:rsidP="00494B6D">
      <w:pPr>
        <w:pStyle w:val="Tiu30"/>
        <w:tabs>
          <w:tab w:val="left" w:pos="828"/>
        </w:tabs>
        <w:spacing w:before="120" w:after="0" w:line="240" w:lineRule="auto"/>
        <w:jc w:val="both"/>
        <w:rPr>
          <w:rFonts w:ascii="Times New Roman" w:hAnsi="Times New Roman" w:cs="Times New Roman"/>
          <w:color w:val="000000" w:themeColor="text1"/>
          <w:sz w:val="28"/>
          <w:szCs w:val="28"/>
        </w:rPr>
      </w:pPr>
      <w:r w:rsidRPr="00494B6D">
        <w:rPr>
          <w:rFonts w:ascii="Times New Roman" w:hAnsi="Times New Roman" w:cs="Times New Roman"/>
          <w:color w:val="000000" w:themeColor="text1"/>
          <w:sz w:val="28"/>
          <w:szCs w:val="28"/>
        </w:rPr>
        <w:t>1. Giáo viên</w:t>
      </w:r>
      <w:bookmarkEnd w:id="22"/>
      <w:bookmarkEnd w:id="23"/>
      <w:bookmarkEnd w:id="24"/>
    </w:p>
    <w:p w:rsidR="00494B6D" w:rsidRPr="00494B6D" w:rsidRDefault="00494B6D" w:rsidP="00494B6D">
      <w:pPr>
        <w:pStyle w:val="Vnbnnidung0"/>
        <w:tabs>
          <w:tab w:val="left" w:pos="766"/>
        </w:tabs>
        <w:spacing w:before="120" w:after="0" w:line="240" w:lineRule="auto"/>
        <w:ind w:left="460" w:firstLine="0"/>
        <w:jc w:val="both"/>
        <w:rPr>
          <w:rFonts w:ascii="Times New Roman" w:hAnsi="Times New Roman" w:cs="Times New Roman"/>
          <w:color w:val="000000" w:themeColor="text1"/>
          <w:sz w:val="28"/>
          <w:szCs w:val="28"/>
        </w:rPr>
      </w:pPr>
      <w:bookmarkStart w:id="25" w:name="bookmark756"/>
      <w:bookmarkEnd w:id="25"/>
      <w:r w:rsidRPr="00494B6D">
        <w:rPr>
          <w:rFonts w:ascii="Times New Roman" w:hAnsi="Times New Roman" w:cs="Times New Roman"/>
          <w:color w:val="000000" w:themeColor="text1"/>
          <w:sz w:val="28"/>
          <w:szCs w:val="28"/>
        </w:rPr>
        <w:t xml:space="preserve"> </w:t>
      </w:r>
      <w:r w:rsidRPr="00494B6D">
        <w:rPr>
          <w:rFonts w:ascii="Times New Roman" w:hAnsi="Times New Roman" w:cs="Times New Roman"/>
          <w:color w:val="000000" w:themeColor="text1"/>
          <w:sz w:val="28"/>
          <w:szCs w:val="28"/>
        </w:rPr>
        <w:tab/>
        <w:t>- Giáo án biên soạn theo định hướng phát triển phẩm chất và năng lực.</w:t>
      </w:r>
    </w:p>
    <w:p w:rsidR="00494B6D" w:rsidRPr="00494B6D" w:rsidRDefault="00494B6D" w:rsidP="00494B6D">
      <w:pPr>
        <w:pStyle w:val="Vnbnnidung0"/>
        <w:tabs>
          <w:tab w:val="left" w:pos="762"/>
        </w:tabs>
        <w:spacing w:before="120" w:after="0" w:line="240" w:lineRule="auto"/>
        <w:jc w:val="both"/>
        <w:rPr>
          <w:rFonts w:ascii="Times New Roman" w:hAnsi="Times New Roman" w:cs="Times New Roman"/>
          <w:color w:val="000000" w:themeColor="text1"/>
          <w:sz w:val="28"/>
          <w:szCs w:val="28"/>
        </w:rPr>
      </w:pPr>
      <w:bookmarkStart w:id="26" w:name="bookmark757"/>
      <w:bookmarkEnd w:id="26"/>
      <w:r w:rsidRPr="00494B6D">
        <w:rPr>
          <w:rFonts w:ascii="Times New Roman" w:hAnsi="Times New Roman" w:cs="Times New Roman"/>
          <w:color w:val="000000" w:themeColor="text1"/>
          <w:sz w:val="28"/>
          <w:szCs w:val="28"/>
        </w:rPr>
        <w:t xml:space="preserve"> </w:t>
      </w:r>
      <w:r w:rsidRPr="00494B6D">
        <w:rPr>
          <w:rFonts w:ascii="Times New Roman" w:hAnsi="Times New Roman" w:cs="Times New Roman"/>
          <w:color w:val="000000" w:themeColor="text1"/>
          <w:sz w:val="28"/>
          <w:szCs w:val="28"/>
        </w:rPr>
        <w:tab/>
        <w:t>- Lược đồ Vương quốc Phù Nam trong khu vực Đông Nam Á, Lược đồ khu vực Đông Nam Á ngày nay.</w:t>
      </w:r>
    </w:p>
    <w:p w:rsidR="00494B6D" w:rsidRPr="00494B6D" w:rsidRDefault="00494B6D" w:rsidP="00494B6D">
      <w:pPr>
        <w:pStyle w:val="Vnbnnidung0"/>
        <w:tabs>
          <w:tab w:val="left" w:pos="766"/>
        </w:tabs>
        <w:spacing w:before="120" w:after="0" w:line="240" w:lineRule="auto"/>
        <w:jc w:val="both"/>
        <w:rPr>
          <w:rFonts w:ascii="Times New Roman" w:hAnsi="Times New Roman" w:cs="Times New Roman"/>
          <w:color w:val="000000" w:themeColor="text1"/>
          <w:sz w:val="28"/>
          <w:szCs w:val="28"/>
        </w:rPr>
      </w:pPr>
      <w:bookmarkStart w:id="27" w:name="bookmark758"/>
      <w:bookmarkEnd w:id="27"/>
      <w:r w:rsidRPr="00494B6D">
        <w:rPr>
          <w:rFonts w:ascii="Times New Roman" w:hAnsi="Times New Roman" w:cs="Times New Roman"/>
          <w:color w:val="000000" w:themeColor="text1"/>
          <w:sz w:val="28"/>
          <w:szCs w:val="28"/>
        </w:rPr>
        <w:t xml:space="preserve"> </w:t>
      </w:r>
      <w:r w:rsidRPr="00494B6D">
        <w:rPr>
          <w:rFonts w:ascii="Times New Roman" w:hAnsi="Times New Roman" w:cs="Times New Roman"/>
          <w:color w:val="000000" w:themeColor="text1"/>
          <w:sz w:val="28"/>
          <w:szCs w:val="28"/>
        </w:rPr>
        <w:tab/>
        <w:t>- Máy tính, máy chiếu, giấy AO (nếu có).</w:t>
      </w:r>
    </w:p>
    <w:p w:rsidR="00494B6D" w:rsidRPr="00494B6D" w:rsidRDefault="00494B6D" w:rsidP="00494B6D">
      <w:pPr>
        <w:pStyle w:val="Tiu30"/>
        <w:tabs>
          <w:tab w:val="left" w:pos="838"/>
        </w:tabs>
        <w:spacing w:before="120" w:after="0" w:line="240" w:lineRule="auto"/>
        <w:jc w:val="both"/>
        <w:rPr>
          <w:rFonts w:ascii="Times New Roman" w:hAnsi="Times New Roman" w:cs="Times New Roman"/>
          <w:color w:val="000000" w:themeColor="text1"/>
          <w:sz w:val="28"/>
          <w:szCs w:val="28"/>
        </w:rPr>
      </w:pPr>
      <w:bookmarkStart w:id="28" w:name="bookmark761"/>
      <w:bookmarkStart w:id="29" w:name="bookmark760"/>
      <w:bookmarkStart w:id="30" w:name="bookmark762"/>
      <w:bookmarkStart w:id="31" w:name="bookmark759"/>
      <w:bookmarkEnd w:id="28"/>
      <w:r w:rsidRPr="00494B6D">
        <w:rPr>
          <w:rFonts w:ascii="Times New Roman" w:hAnsi="Times New Roman" w:cs="Times New Roman"/>
          <w:color w:val="000000" w:themeColor="text1"/>
          <w:sz w:val="28"/>
          <w:szCs w:val="28"/>
        </w:rPr>
        <w:t>2. Học sinh</w:t>
      </w:r>
      <w:bookmarkEnd w:id="29"/>
      <w:bookmarkEnd w:id="30"/>
      <w:bookmarkEnd w:id="31"/>
    </w:p>
    <w:p w:rsidR="00494B6D" w:rsidRPr="00494B6D" w:rsidRDefault="00494B6D" w:rsidP="00494B6D">
      <w:pPr>
        <w:pStyle w:val="Vnbnnidung0"/>
        <w:spacing w:before="120" w:after="0" w:line="240" w:lineRule="auto"/>
        <w:ind w:firstLine="720"/>
        <w:jc w:val="both"/>
        <w:rPr>
          <w:rFonts w:ascii="Times New Roman" w:hAnsi="Times New Roman" w:cs="Times New Roman"/>
          <w:color w:val="000000" w:themeColor="text1"/>
          <w:sz w:val="28"/>
          <w:szCs w:val="28"/>
        </w:rPr>
      </w:pPr>
      <w:r w:rsidRPr="00494B6D">
        <w:rPr>
          <w:rFonts w:ascii="Times New Roman" w:hAnsi="Times New Roman" w:cs="Times New Roman"/>
          <w:color w:val="000000" w:themeColor="text1"/>
          <w:sz w:val="28"/>
          <w:szCs w:val="28"/>
        </w:rPr>
        <w:t>SGK, một số đồ dùng học tập.</w:t>
      </w:r>
    </w:p>
    <w:p w:rsidR="00494B6D" w:rsidRPr="00494B6D" w:rsidRDefault="00494B6D" w:rsidP="00494B6D">
      <w:pPr>
        <w:widowControl w:val="0"/>
        <w:spacing w:before="120" w:after="0" w:line="240" w:lineRule="auto"/>
        <w:jc w:val="both"/>
        <w:rPr>
          <w:b/>
          <w:color w:val="000000" w:themeColor="text1"/>
          <w:sz w:val="28"/>
          <w:szCs w:val="28"/>
        </w:rPr>
      </w:pPr>
      <w:bookmarkStart w:id="32" w:name="bookmark767"/>
      <w:bookmarkStart w:id="33" w:name="bookmark768"/>
      <w:bookmarkStart w:id="34" w:name="bookmark765"/>
      <w:bookmarkStart w:id="35" w:name="bookmark766"/>
      <w:bookmarkEnd w:id="32"/>
      <w:r w:rsidRPr="00494B6D">
        <w:rPr>
          <w:b/>
          <w:color w:val="000000" w:themeColor="text1"/>
          <w:sz w:val="28"/>
          <w:szCs w:val="28"/>
        </w:rPr>
        <w:t>III. TIẾN TRÌNH DẠY HỌC</w:t>
      </w:r>
    </w:p>
    <w:p w:rsidR="00494B6D" w:rsidRPr="00494B6D" w:rsidRDefault="00494B6D" w:rsidP="00494B6D">
      <w:pPr>
        <w:widowControl w:val="0"/>
        <w:spacing w:before="120" w:after="0" w:line="240" w:lineRule="auto"/>
        <w:jc w:val="center"/>
        <w:rPr>
          <w:b/>
          <w:color w:val="000000" w:themeColor="text1"/>
          <w:sz w:val="28"/>
          <w:szCs w:val="28"/>
        </w:rPr>
      </w:pPr>
      <w:r w:rsidRPr="00494B6D">
        <w:rPr>
          <w:b/>
          <w:color w:val="000000" w:themeColor="text1"/>
          <w:sz w:val="28"/>
          <w:szCs w:val="28"/>
        </w:rPr>
        <w:lastRenderedPageBreak/>
        <w:t>1. Hoạt động 1: Khởi động</w:t>
      </w:r>
    </w:p>
    <w:p w:rsidR="00494B6D" w:rsidRPr="00494B6D" w:rsidRDefault="00494B6D" w:rsidP="00494B6D">
      <w:pPr>
        <w:widowControl w:val="0"/>
        <w:spacing w:before="120" w:after="0" w:line="240" w:lineRule="auto"/>
        <w:ind w:firstLine="720"/>
        <w:jc w:val="both"/>
        <w:rPr>
          <w:b/>
          <w:iCs/>
          <w:color w:val="000000" w:themeColor="text1"/>
          <w:sz w:val="28"/>
          <w:szCs w:val="28"/>
          <w:lang w:val="en"/>
        </w:rPr>
      </w:pPr>
      <w:r w:rsidRPr="00494B6D">
        <w:rPr>
          <w:rFonts w:eastAsia="Times New Roman"/>
          <w:b/>
          <w:bCs/>
          <w:color w:val="000000" w:themeColor="text1"/>
          <w:sz w:val="28"/>
          <w:szCs w:val="28"/>
        </w:rPr>
        <w:t>a. Mục tiêu:</w:t>
      </w:r>
      <w:r w:rsidRPr="00494B6D">
        <w:rPr>
          <w:rFonts w:eastAsia="Times New Roman"/>
          <w:color w:val="000000" w:themeColor="text1"/>
          <w:sz w:val="28"/>
          <w:szCs w:val="28"/>
        </w:rPr>
        <w:t xml:space="preserve"> </w:t>
      </w:r>
      <w:r w:rsidRPr="00494B6D">
        <w:rPr>
          <w:color w:val="000000" w:themeColor="text1"/>
          <w:sz w:val="28"/>
          <w:szCs w:val="28"/>
        </w:rPr>
        <w:t>Tạo</w:t>
      </w:r>
      <w:r w:rsidRPr="00494B6D">
        <w:rPr>
          <w:color w:val="000000" w:themeColor="text1"/>
          <w:sz w:val="28"/>
          <w:szCs w:val="28"/>
          <w:lang w:val="vi-VN"/>
        </w:rPr>
        <w:t xml:space="preserve"> tâm thế cho </w:t>
      </w:r>
      <w:r w:rsidRPr="00494B6D">
        <w:rPr>
          <w:color w:val="000000" w:themeColor="text1"/>
          <w:sz w:val="28"/>
          <w:szCs w:val="28"/>
        </w:rPr>
        <w:t>học sinh</w:t>
      </w:r>
      <w:r w:rsidRPr="00494B6D">
        <w:rPr>
          <w:color w:val="000000" w:themeColor="text1"/>
          <w:sz w:val="28"/>
          <w:szCs w:val="28"/>
          <w:lang w:val="vi-VN"/>
        </w:rPr>
        <w:t xml:space="preserve"> đi vào tìm hiểu bài mới.</w:t>
      </w:r>
    </w:p>
    <w:p w:rsidR="00494B6D" w:rsidRPr="00494B6D" w:rsidRDefault="00494B6D" w:rsidP="00494B6D">
      <w:pPr>
        <w:widowControl w:val="0"/>
        <w:shd w:val="clear" w:color="auto" w:fill="FFFFFF"/>
        <w:spacing w:before="120" w:after="0" w:line="240" w:lineRule="auto"/>
        <w:ind w:firstLine="720"/>
        <w:jc w:val="both"/>
        <w:rPr>
          <w:color w:val="000000" w:themeColor="text1"/>
          <w:sz w:val="28"/>
          <w:szCs w:val="28"/>
          <w:lang w:val="nl-NL"/>
        </w:rPr>
      </w:pPr>
      <w:r w:rsidRPr="00494B6D">
        <w:rPr>
          <w:rFonts w:eastAsia="Times New Roman"/>
          <w:b/>
          <w:bCs/>
          <w:color w:val="000000" w:themeColor="text1"/>
          <w:sz w:val="28"/>
          <w:szCs w:val="28"/>
        </w:rPr>
        <w:t>b. Nội dung:</w:t>
      </w:r>
      <w:r w:rsidRPr="00494B6D">
        <w:rPr>
          <w:rFonts w:eastAsia="Times New Roman"/>
          <w:color w:val="000000" w:themeColor="text1"/>
          <w:sz w:val="28"/>
          <w:szCs w:val="28"/>
        </w:rPr>
        <w:t xml:space="preserve"> </w:t>
      </w:r>
    </w:p>
    <w:p w:rsidR="00494B6D" w:rsidRPr="00494B6D" w:rsidRDefault="00494B6D" w:rsidP="00494B6D">
      <w:pPr>
        <w:widowControl w:val="0"/>
        <w:shd w:val="clear" w:color="auto" w:fill="FFFFFF"/>
        <w:spacing w:before="120" w:after="0" w:line="240" w:lineRule="auto"/>
        <w:ind w:firstLine="720"/>
        <w:jc w:val="both"/>
        <w:rPr>
          <w:rFonts w:eastAsia="Times New Roman"/>
          <w:color w:val="000000" w:themeColor="text1"/>
          <w:sz w:val="28"/>
          <w:szCs w:val="28"/>
        </w:rPr>
      </w:pPr>
      <w:r w:rsidRPr="00494B6D">
        <w:rPr>
          <w:rFonts w:eastAsia="Times New Roman"/>
          <w:color w:val="000000" w:themeColor="text1"/>
          <w:sz w:val="28"/>
          <w:szCs w:val="28"/>
        </w:rPr>
        <w:t xml:space="preserve">- GV: </w:t>
      </w:r>
    </w:p>
    <w:p w:rsidR="00494B6D" w:rsidRPr="00494B6D" w:rsidRDefault="00494B6D" w:rsidP="00494B6D">
      <w:pPr>
        <w:widowControl w:val="0"/>
        <w:shd w:val="clear" w:color="auto" w:fill="FFFFFF"/>
        <w:spacing w:before="120" w:after="0" w:line="240" w:lineRule="auto"/>
        <w:ind w:firstLine="720"/>
        <w:jc w:val="both"/>
        <w:rPr>
          <w:rFonts w:eastAsia="Times New Roman"/>
          <w:color w:val="000000" w:themeColor="text1"/>
          <w:sz w:val="28"/>
          <w:szCs w:val="28"/>
        </w:rPr>
      </w:pPr>
      <w:r w:rsidRPr="00494B6D">
        <w:rPr>
          <w:rFonts w:eastAsia="Times New Roman"/>
          <w:color w:val="000000" w:themeColor="text1"/>
          <w:sz w:val="28"/>
          <w:szCs w:val="28"/>
        </w:rPr>
        <w:t xml:space="preserve">+ Sử dụng đồ dùng trực quan (tranh ảnh), tư liệu lịch sử, phương pháp nêu vấn đề, vấn đáp, thuyết trình,… </w:t>
      </w:r>
    </w:p>
    <w:p w:rsidR="00494B6D" w:rsidRPr="00494B6D" w:rsidRDefault="00494B6D" w:rsidP="00494B6D">
      <w:pPr>
        <w:widowControl w:val="0"/>
        <w:shd w:val="clear" w:color="auto" w:fill="FFFFFF"/>
        <w:spacing w:before="120" w:after="0" w:line="240" w:lineRule="auto"/>
        <w:ind w:firstLine="720"/>
        <w:jc w:val="both"/>
        <w:rPr>
          <w:rFonts w:eastAsia="Times New Roman"/>
          <w:color w:val="000000" w:themeColor="text1"/>
          <w:sz w:val="28"/>
          <w:szCs w:val="28"/>
        </w:rPr>
      </w:pPr>
      <w:r w:rsidRPr="00494B6D">
        <w:rPr>
          <w:color w:val="000000" w:themeColor="text1"/>
          <w:sz w:val="28"/>
          <w:szCs w:val="28"/>
        </w:rPr>
        <w:t>+ Tổ chức cho HS làm việc nhóm.</w:t>
      </w:r>
    </w:p>
    <w:p w:rsidR="00494B6D" w:rsidRPr="00494B6D" w:rsidRDefault="00494B6D" w:rsidP="00494B6D">
      <w:pPr>
        <w:widowControl w:val="0"/>
        <w:shd w:val="clear" w:color="auto" w:fill="FFFFFF"/>
        <w:spacing w:before="120" w:after="0" w:line="240" w:lineRule="auto"/>
        <w:ind w:firstLine="720"/>
        <w:jc w:val="both"/>
        <w:rPr>
          <w:color w:val="000000" w:themeColor="text1"/>
          <w:sz w:val="28"/>
          <w:szCs w:val="28"/>
          <w:lang w:val="nl-NL"/>
        </w:rPr>
      </w:pPr>
      <w:r w:rsidRPr="00494B6D">
        <w:rPr>
          <w:color w:val="000000" w:themeColor="text1"/>
          <w:sz w:val="28"/>
          <w:szCs w:val="28"/>
          <w:lang w:val="nl-NL"/>
        </w:rPr>
        <w:t>- HS:</w:t>
      </w:r>
    </w:p>
    <w:p w:rsidR="00494B6D" w:rsidRPr="00494B6D" w:rsidRDefault="00494B6D" w:rsidP="00494B6D">
      <w:pPr>
        <w:widowControl w:val="0"/>
        <w:shd w:val="clear" w:color="auto" w:fill="FFFFFF"/>
        <w:spacing w:before="120" w:after="0" w:line="240" w:lineRule="auto"/>
        <w:ind w:firstLine="720"/>
        <w:jc w:val="both"/>
        <w:rPr>
          <w:rFonts w:eastAsia="Times New Roman"/>
          <w:color w:val="000000" w:themeColor="text1"/>
          <w:sz w:val="28"/>
          <w:szCs w:val="28"/>
        </w:rPr>
      </w:pPr>
      <w:r w:rsidRPr="00494B6D">
        <w:rPr>
          <w:color w:val="000000" w:themeColor="text1"/>
          <w:sz w:val="28"/>
          <w:szCs w:val="28"/>
          <w:lang w:val="nl-NL"/>
        </w:rPr>
        <w:t>+ Dưới sự hướng dẫn của GV xem tranh ảnh, tư liệu, trao đổi thảo luận để trả lời các câu hỏi theo yêu cầu của GV.</w:t>
      </w:r>
      <w:r w:rsidRPr="00494B6D">
        <w:rPr>
          <w:rFonts w:eastAsia="Times New Roman"/>
          <w:color w:val="000000" w:themeColor="text1"/>
          <w:sz w:val="28"/>
          <w:szCs w:val="28"/>
        </w:rPr>
        <w:t xml:space="preserve"> </w:t>
      </w:r>
    </w:p>
    <w:p w:rsidR="00494B6D" w:rsidRPr="00494B6D" w:rsidRDefault="00494B6D" w:rsidP="00494B6D">
      <w:pPr>
        <w:widowControl w:val="0"/>
        <w:shd w:val="clear" w:color="auto" w:fill="FFFFFF"/>
        <w:spacing w:before="120" w:after="0" w:line="240" w:lineRule="auto"/>
        <w:ind w:firstLine="720"/>
        <w:jc w:val="both"/>
        <w:rPr>
          <w:color w:val="000000" w:themeColor="text1"/>
          <w:sz w:val="28"/>
          <w:szCs w:val="28"/>
        </w:rPr>
      </w:pPr>
      <w:r w:rsidRPr="00494B6D">
        <w:rPr>
          <w:rFonts w:eastAsia="Times New Roman"/>
          <w:color w:val="000000" w:themeColor="text1"/>
          <w:sz w:val="28"/>
          <w:szCs w:val="28"/>
        </w:rPr>
        <w:t>+ Lắng nghe và tiếp thu kiến thức.</w:t>
      </w:r>
    </w:p>
    <w:p w:rsidR="00494B6D" w:rsidRPr="00494B6D" w:rsidRDefault="00494B6D" w:rsidP="00494B6D">
      <w:pPr>
        <w:widowControl w:val="0"/>
        <w:shd w:val="clear" w:color="auto" w:fill="FFFFFF"/>
        <w:spacing w:before="120" w:after="0" w:line="240" w:lineRule="auto"/>
        <w:ind w:firstLine="720"/>
        <w:jc w:val="both"/>
        <w:rPr>
          <w:rFonts w:eastAsia="Times New Roman"/>
          <w:color w:val="000000" w:themeColor="text1"/>
          <w:sz w:val="28"/>
          <w:szCs w:val="28"/>
        </w:rPr>
      </w:pPr>
      <w:r w:rsidRPr="00494B6D">
        <w:rPr>
          <w:rFonts w:eastAsia="Times New Roman"/>
          <w:b/>
          <w:bCs/>
          <w:color w:val="000000" w:themeColor="text1"/>
          <w:sz w:val="28"/>
          <w:szCs w:val="28"/>
        </w:rPr>
        <w:t>c. Sản phẩm:</w:t>
      </w:r>
      <w:r w:rsidRPr="00494B6D">
        <w:rPr>
          <w:rFonts w:eastAsia="Times New Roman"/>
          <w:color w:val="000000" w:themeColor="text1"/>
          <w:sz w:val="28"/>
          <w:szCs w:val="28"/>
        </w:rPr>
        <w:t xml:space="preserve"> </w:t>
      </w:r>
      <w:r w:rsidRPr="00494B6D">
        <w:rPr>
          <w:color w:val="000000" w:themeColor="text1"/>
          <w:sz w:val="28"/>
          <w:szCs w:val="28"/>
          <w:lang w:val="nl-NL"/>
        </w:rPr>
        <w:t>Câu trả lời đúng của HS.</w:t>
      </w:r>
    </w:p>
    <w:p w:rsidR="00494B6D" w:rsidRPr="00494B6D" w:rsidRDefault="00494B6D" w:rsidP="00494B6D">
      <w:pPr>
        <w:widowControl w:val="0"/>
        <w:shd w:val="clear" w:color="auto" w:fill="FFFFFF"/>
        <w:spacing w:before="120" w:after="0" w:line="240" w:lineRule="auto"/>
        <w:ind w:firstLine="720"/>
        <w:jc w:val="both"/>
        <w:rPr>
          <w:rFonts w:eastAsia="Times New Roman"/>
          <w:b/>
          <w:bCs/>
          <w:color w:val="000000" w:themeColor="text1"/>
          <w:sz w:val="28"/>
          <w:szCs w:val="28"/>
        </w:rPr>
      </w:pPr>
      <w:r w:rsidRPr="00494B6D">
        <w:rPr>
          <w:rFonts w:eastAsia="Times New Roman"/>
          <w:b/>
          <w:bCs/>
          <w:color w:val="000000" w:themeColor="text1"/>
          <w:sz w:val="28"/>
          <w:szCs w:val="28"/>
        </w:rPr>
        <w:t>d. Tổ chức thực hiện:</w:t>
      </w:r>
    </w:p>
    <w:p w:rsidR="00494B6D" w:rsidRPr="00494B6D" w:rsidRDefault="00494B6D" w:rsidP="00494B6D">
      <w:pPr>
        <w:pStyle w:val="Vnbnnidung0"/>
        <w:tabs>
          <w:tab w:val="left" w:pos="762"/>
        </w:tabs>
        <w:spacing w:before="120" w:after="0" w:line="240" w:lineRule="auto"/>
        <w:jc w:val="both"/>
        <w:rPr>
          <w:rFonts w:ascii="Times New Roman" w:hAnsi="Times New Roman" w:cs="Times New Roman"/>
          <w:color w:val="000000" w:themeColor="text1"/>
          <w:sz w:val="28"/>
          <w:szCs w:val="28"/>
        </w:rPr>
      </w:pPr>
      <w:r w:rsidRPr="00494B6D">
        <w:rPr>
          <w:rFonts w:ascii="Times New Roman" w:hAnsi="Times New Roman" w:cs="Times New Roman"/>
          <w:color w:val="000000" w:themeColor="text1"/>
          <w:sz w:val="28"/>
          <w:szCs w:val="28"/>
        </w:rPr>
        <w:t xml:space="preserve"> </w:t>
      </w:r>
      <w:r w:rsidRPr="00494B6D">
        <w:rPr>
          <w:rFonts w:ascii="Times New Roman" w:hAnsi="Times New Roman" w:cs="Times New Roman"/>
          <w:color w:val="000000" w:themeColor="text1"/>
          <w:sz w:val="28"/>
          <w:szCs w:val="28"/>
        </w:rPr>
        <w:tab/>
        <w:t xml:space="preserve">- Mở đầu bài học là một đoạn dẫn dắt và đi kèm là một số hình ảnh những hiện vật liên quan đến Vương quốc Phù Nam. GV có thể sử dụng câu hỏi gợi mở cho HS như SGK: </w:t>
      </w:r>
      <w:r w:rsidRPr="00494B6D">
        <w:rPr>
          <w:rFonts w:ascii="Times New Roman" w:hAnsi="Times New Roman" w:cs="Times New Roman"/>
          <w:i/>
          <w:iCs/>
          <w:color w:val="000000" w:themeColor="text1"/>
          <w:sz w:val="28"/>
          <w:szCs w:val="28"/>
        </w:rPr>
        <w:t>Theo em, những hiện vật này chứng tỏ điều gì về chủ nhân của vương quốc cổ này?</w:t>
      </w:r>
      <w:r w:rsidRPr="00494B6D">
        <w:rPr>
          <w:rFonts w:ascii="Times New Roman" w:hAnsi="Times New Roman" w:cs="Times New Roman"/>
          <w:color w:val="000000" w:themeColor="text1"/>
          <w:sz w:val="28"/>
          <w:szCs w:val="28"/>
        </w:rPr>
        <w:t xml:space="preserve"> để định hướng sự chú ý, cũng như nhận thức của HS vào bài học mới.</w:t>
      </w:r>
    </w:p>
    <w:p w:rsidR="00494B6D" w:rsidRPr="00494B6D" w:rsidRDefault="00494B6D" w:rsidP="00494B6D">
      <w:pPr>
        <w:pStyle w:val="Vnbnnidung0"/>
        <w:spacing w:before="120" w:after="0" w:line="240" w:lineRule="auto"/>
        <w:ind w:firstLine="720"/>
        <w:jc w:val="both"/>
        <w:rPr>
          <w:rFonts w:ascii="Times New Roman" w:hAnsi="Times New Roman" w:cs="Times New Roman"/>
          <w:color w:val="000000" w:themeColor="text1"/>
          <w:sz w:val="28"/>
          <w:szCs w:val="28"/>
        </w:rPr>
      </w:pPr>
      <w:r w:rsidRPr="00494B6D">
        <w:rPr>
          <w:rFonts w:ascii="Times New Roman" w:hAnsi="Times New Roman" w:cs="Times New Roman"/>
          <w:color w:val="000000" w:themeColor="text1"/>
          <w:sz w:val="28"/>
          <w:szCs w:val="28"/>
        </w:rPr>
        <w:t>Khi trả lời câu hỏi GV nêu ra, HS có thể đề cập đến trình độ kĩ thuật, thẩm mĩ, sự giao thương mở rộng của người Phù Nam,... thông qua việc quan sát, khai thác hình 1.</w:t>
      </w:r>
    </w:p>
    <w:p w:rsidR="00494B6D" w:rsidRPr="00494B6D" w:rsidRDefault="00494B6D" w:rsidP="00494B6D">
      <w:pPr>
        <w:pStyle w:val="Vnbnnidung0"/>
        <w:spacing w:before="120" w:after="0" w:line="240" w:lineRule="auto"/>
        <w:ind w:firstLine="720"/>
        <w:jc w:val="both"/>
        <w:rPr>
          <w:rFonts w:ascii="Times New Roman" w:hAnsi="Times New Roman" w:cs="Times New Roman"/>
          <w:color w:val="000000" w:themeColor="text1"/>
          <w:sz w:val="28"/>
          <w:szCs w:val="28"/>
        </w:rPr>
      </w:pPr>
      <w:r w:rsidRPr="00494B6D">
        <w:rPr>
          <w:rFonts w:ascii="Times New Roman" w:hAnsi="Times New Roman" w:cs="Times New Roman"/>
          <w:color w:val="000000" w:themeColor="text1"/>
          <w:sz w:val="28"/>
          <w:szCs w:val="28"/>
        </w:rPr>
        <w:t xml:space="preserve">(Gợi ý: </w:t>
      </w:r>
      <w:r w:rsidRPr="00494B6D">
        <w:rPr>
          <w:rFonts w:ascii="Times New Roman" w:hAnsi="Times New Roman" w:cs="Times New Roman"/>
          <w:i/>
          <w:iCs/>
          <w:color w:val="000000" w:themeColor="text1"/>
          <w:sz w:val="28"/>
          <w:szCs w:val="28"/>
        </w:rPr>
        <w:t>Hình la. Bình gốm</w:t>
      </w:r>
      <w:r w:rsidRPr="00494B6D">
        <w:rPr>
          <w:rFonts w:ascii="Times New Roman" w:hAnsi="Times New Roman" w:cs="Times New Roman"/>
          <w:color w:val="000000" w:themeColor="text1"/>
          <w:sz w:val="28"/>
          <w:szCs w:val="28"/>
        </w:rPr>
        <w:t xml:space="preserve"> (kiểu Ken-đi, được trưng bày tại Bảo tàng Lịch sử quốc gia Việt Nam): Đây là loại bình có vòi thân hình cầu, phình tròn ở giữa, thu nhỏ ở cổ và đáy bình. Miệng bình loe cong. Kích thước của bình khá lớn, nhiều chiếc có hoa văn khắc vạch tam giác hay sóng nước ở thân. Có chiếc tô màu đỏ (thổ hoàng) hay tô màu đen chì rất đẹp. Điều đáng lưu ý là những bình Ken-đi thường được tìm thấy trong các phế tích đền tháp, hầu hết bị gãy vòi, dấu vết cho thấy sự “cố ý” đập gãy rời vòi khỏi thân bình. Vì vậy nhiều khả năng cho biết đây là di vật dùng trong các nghi lễ tôn giáo Bà La Môn, những chiếc vòi bình mang bóng dáng ngẫu tượng Lin-ga - tượng trưng cho thần Si-va; </w:t>
      </w:r>
      <w:r w:rsidRPr="00494B6D">
        <w:rPr>
          <w:rFonts w:ascii="Times New Roman" w:hAnsi="Times New Roman" w:cs="Times New Roman"/>
          <w:i/>
          <w:iCs/>
          <w:color w:val="000000" w:themeColor="text1"/>
          <w:sz w:val="28"/>
          <w:szCs w:val="28"/>
        </w:rPr>
        <w:t xml:space="preserve">Hình Ib: Chuỗi hạt </w:t>
      </w:r>
      <w:r w:rsidRPr="00494B6D">
        <w:rPr>
          <w:rFonts w:ascii="Times New Roman" w:hAnsi="Times New Roman" w:cs="Times New Roman"/>
          <w:color w:val="000000" w:themeColor="text1"/>
          <w:sz w:val="28"/>
          <w:szCs w:val="28"/>
        </w:rPr>
        <w:t>(bằng mã não, được tru’ng bày tại Bảo tàng Lịch sử Quốc gia Việt Nam).</w:t>
      </w:r>
    </w:p>
    <w:p w:rsidR="00494B6D" w:rsidRPr="00494B6D" w:rsidRDefault="00494B6D" w:rsidP="00494B6D">
      <w:pPr>
        <w:pStyle w:val="Vnbnnidung0"/>
        <w:spacing w:before="120" w:after="0" w:line="240" w:lineRule="auto"/>
        <w:ind w:firstLine="720"/>
        <w:jc w:val="both"/>
        <w:rPr>
          <w:rFonts w:ascii="Times New Roman" w:hAnsi="Times New Roman" w:cs="Times New Roman"/>
          <w:color w:val="000000" w:themeColor="text1"/>
          <w:sz w:val="28"/>
          <w:szCs w:val="28"/>
        </w:rPr>
      </w:pPr>
      <w:r w:rsidRPr="00494B6D">
        <w:rPr>
          <w:rFonts w:ascii="Times New Roman" w:hAnsi="Times New Roman" w:cs="Times New Roman"/>
          <w:color w:val="000000" w:themeColor="text1"/>
          <w:sz w:val="28"/>
          <w:szCs w:val="28"/>
        </w:rPr>
        <w:t>HS có thể trả lời đúng hoặc chưa đúng, trên cơ sở đó GV dẫn dắt, gợi mở vào bài học mới.</w:t>
      </w:r>
    </w:p>
    <w:p w:rsidR="00494B6D" w:rsidRPr="00494B6D" w:rsidRDefault="00494B6D" w:rsidP="00494B6D">
      <w:pPr>
        <w:pStyle w:val="Vnbnnidung0"/>
        <w:tabs>
          <w:tab w:val="left" w:pos="711"/>
        </w:tabs>
        <w:spacing w:before="120" w:after="0" w:line="240" w:lineRule="auto"/>
        <w:jc w:val="both"/>
        <w:rPr>
          <w:rFonts w:ascii="Times New Roman" w:hAnsi="Times New Roman" w:cs="Times New Roman"/>
          <w:color w:val="000000" w:themeColor="text1"/>
          <w:sz w:val="28"/>
          <w:szCs w:val="28"/>
        </w:rPr>
      </w:pPr>
      <w:bookmarkStart w:id="36" w:name="bookmark770"/>
      <w:bookmarkEnd w:id="36"/>
      <w:r w:rsidRPr="00494B6D">
        <w:rPr>
          <w:rFonts w:ascii="Times New Roman" w:hAnsi="Times New Roman" w:cs="Times New Roman"/>
          <w:color w:val="000000" w:themeColor="text1"/>
          <w:sz w:val="28"/>
          <w:szCs w:val="28"/>
        </w:rPr>
        <w:t xml:space="preserve"> </w:t>
      </w:r>
      <w:r w:rsidRPr="00494B6D">
        <w:rPr>
          <w:rFonts w:ascii="Times New Roman" w:hAnsi="Times New Roman" w:cs="Times New Roman"/>
          <w:color w:val="000000" w:themeColor="text1"/>
          <w:sz w:val="28"/>
          <w:szCs w:val="28"/>
        </w:rPr>
        <w:tab/>
        <w:t>- GV củng có thề đa dạng nội dung khởi động bằng cách linh hoạt vận dụng những tình huống dẫn dắt khác để gợi mở về Vương quốc Phù Nam trong lịch sử.</w:t>
      </w:r>
    </w:p>
    <w:bookmarkEnd w:id="33"/>
    <w:bookmarkEnd w:id="34"/>
    <w:bookmarkEnd w:id="35"/>
    <w:p w:rsidR="00494B6D" w:rsidRPr="00494B6D" w:rsidRDefault="00494B6D" w:rsidP="00494B6D">
      <w:pPr>
        <w:widowControl w:val="0"/>
        <w:spacing w:before="120" w:after="0" w:line="240" w:lineRule="auto"/>
        <w:jc w:val="center"/>
        <w:rPr>
          <w:b/>
          <w:color w:val="000000" w:themeColor="text1"/>
          <w:sz w:val="28"/>
          <w:szCs w:val="28"/>
        </w:rPr>
      </w:pPr>
      <w:r w:rsidRPr="00494B6D">
        <w:rPr>
          <w:b/>
          <w:color w:val="000000" w:themeColor="text1"/>
          <w:sz w:val="28"/>
          <w:szCs w:val="28"/>
        </w:rPr>
        <w:t>2. Hoạt động 2: Hình thành kiến thức mới</w:t>
      </w:r>
    </w:p>
    <w:p w:rsidR="00494B6D" w:rsidRPr="00494B6D" w:rsidRDefault="00494B6D" w:rsidP="00494B6D">
      <w:pPr>
        <w:pStyle w:val="Vnbnnidung0"/>
        <w:spacing w:before="120" w:after="0" w:line="240" w:lineRule="auto"/>
        <w:ind w:left="460" w:firstLine="0"/>
        <w:jc w:val="center"/>
        <w:rPr>
          <w:rFonts w:ascii="Times New Roman" w:hAnsi="Times New Roman" w:cs="Times New Roman"/>
          <w:b/>
          <w:bCs/>
          <w:color w:val="000000" w:themeColor="text1"/>
          <w:sz w:val="28"/>
          <w:szCs w:val="28"/>
        </w:rPr>
      </w:pPr>
      <w:r w:rsidRPr="00494B6D">
        <w:rPr>
          <w:rFonts w:ascii="Times New Roman" w:hAnsi="Times New Roman" w:cs="Times New Roman"/>
          <w:b/>
          <w:bCs/>
          <w:color w:val="000000" w:themeColor="text1"/>
          <w:sz w:val="28"/>
          <w:szCs w:val="28"/>
        </w:rPr>
        <w:lastRenderedPageBreak/>
        <w:t>2.1. Mục 1. Sự hình thành, phát triển và suy vong của Vương quốc Phù Nam</w:t>
      </w:r>
    </w:p>
    <w:p w:rsidR="00494B6D" w:rsidRPr="00494B6D" w:rsidRDefault="00494B6D" w:rsidP="00494B6D">
      <w:pPr>
        <w:widowControl w:val="0"/>
        <w:shd w:val="clear" w:color="auto" w:fill="FFFFFF"/>
        <w:spacing w:before="120" w:after="0" w:line="240" w:lineRule="auto"/>
        <w:ind w:firstLine="720"/>
        <w:jc w:val="both"/>
        <w:rPr>
          <w:rFonts w:eastAsia="Times New Roman"/>
          <w:color w:val="000000" w:themeColor="text1"/>
          <w:sz w:val="28"/>
          <w:szCs w:val="28"/>
        </w:rPr>
      </w:pPr>
      <w:r w:rsidRPr="00494B6D">
        <w:rPr>
          <w:rFonts w:eastAsia="Times New Roman"/>
          <w:b/>
          <w:bCs/>
          <w:color w:val="000000" w:themeColor="text1"/>
          <w:sz w:val="28"/>
          <w:szCs w:val="28"/>
        </w:rPr>
        <w:t>a. Mục tiêu:</w:t>
      </w:r>
      <w:r w:rsidRPr="00494B6D">
        <w:rPr>
          <w:rFonts w:eastAsia="Times New Roman"/>
          <w:color w:val="000000" w:themeColor="text1"/>
          <w:sz w:val="28"/>
          <w:szCs w:val="28"/>
        </w:rPr>
        <w:t xml:space="preserve"> </w:t>
      </w:r>
      <w:r w:rsidRPr="00494B6D">
        <w:rPr>
          <w:color w:val="000000" w:themeColor="text1"/>
          <w:sz w:val="28"/>
          <w:szCs w:val="28"/>
        </w:rPr>
        <w:t>HS xác định sự ra đời của Phù Nam, quá trình phát triển và suy vong.</w:t>
      </w:r>
    </w:p>
    <w:p w:rsidR="00494B6D" w:rsidRPr="00494B6D" w:rsidRDefault="00494B6D" w:rsidP="00494B6D">
      <w:pPr>
        <w:widowControl w:val="0"/>
        <w:shd w:val="clear" w:color="auto" w:fill="FFFFFF"/>
        <w:spacing w:before="120" w:after="0" w:line="240" w:lineRule="auto"/>
        <w:ind w:firstLine="720"/>
        <w:jc w:val="both"/>
        <w:rPr>
          <w:rFonts w:eastAsia="Times New Roman"/>
          <w:color w:val="000000" w:themeColor="text1"/>
          <w:sz w:val="28"/>
          <w:szCs w:val="28"/>
        </w:rPr>
      </w:pPr>
      <w:r w:rsidRPr="00494B6D">
        <w:rPr>
          <w:rFonts w:eastAsia="Times New Roman"/>
          <w:b/>
          <w:bCs/>
          <w:color w:val="000000" w:themeColor="text1"/>
          <w:sz w:val="28"/>
          <w:szCs w:val="28"/>
        </w:rPr>
        <w:t>b. Nội dung:</w:t>
      </w:r>
      <w:r w:rsidRPr="00494B6D">
        <w:rPr>
          <w:rFonts w:eastAsia="Times New Roman"/>
          <w:color w:val="000000" w:themeColor="text1"/>
          <w:sz w:val="28"/>
          <w:szCs w:val="28"/>
        </w:rPr>
        <w:t xml:space="preserve"> </w:t>
      </w:r>
    </w:p>
    <w:p w:rsidR="00494B6D" w:rsidRPr="00494B6D" w:rsidRDefault="00494B6D" w:rsidP="00494B6D">
      <w:pPr>
        <w:widowControl w:val="0"/>
        <w:shd w:val="clear" w:color="auto" w:fill="FFFFFF"/>
        <w:spacing w:before="120" w:after="0" w:line="240" w:lineRule="auto"/>
        <w:ind w:firstLine="720"/>
        <w:jc w:val="both"/>
        <w:rPr>
          <w:rFonts w:eastAsia="Times New Roman"/>
          <w:color w:val="000000" w:themeColor="text1"/>
          <w:sz w:val="28"/>
          <w:szCs w:val="28"/>
        </w:rPr>
      </w:pPr>
      <w:r w:rsidRPr="00494B6D">
        <w:rPr>
          <w:rFonts w:eastAsia="Times New Roman"/>
          <w:color w:val="000000" w:themeColor="text1"/>
          <w:sz w:val="28"/>
          <w:szCs w:val="28"/>
        </w:rPr>
        <w:t xml:space="preserve">- GV: </w:t>
      </w:r>
    </w:p>
    <w:p w:rsidR="00494B6D" w:rsidRPr="00494B6D" w:rsidRDefault="00494B6D" w:rsidP="00494B6D">
      <w:pPr>
        <w:widowControl w:val="0"/>
        <w:shd w:val="clear" w:color="auto" w:fill="FFFFFF"/>
        <w:spacing w:before="120" w:after="0" w:line="240" w:lineRule="auto"/>
        <w:ind w:firstLine="720"/>
        <w:jc w:val="both"/>
        <w:rPr>
          <w:rFonts w:eastAsia="Times New Roman"/>
          <w:color w:val="000000" w:themeColor="text1"/>
          <w:sz w:val="28"/>
          <w:szCs w:val="28"/>
        </w:rPr>
      </w:pPr>
      <w:r w:rsidRPr="00494B6D">
        <w:rPr>
          <w:rFonts w:eastAsia="Times New Roman"/>
          <w:color w:val="000000" w:themeColor="text1"/>
          <w:sz w:val="28"/>
          <w:szCs w:val="28"/>
        </w:rPr>
        <w:t xml:space="preserve">+ Sử dụng đồ dùng trực quan (tranh ảnh), tư liệu lịch sử, phương pháp nêu vấn đề, vấn đáp, thuyết trình,… </w:t>
      </w:r>
    </w:p>
    <w:p w:rsidR="00494B6D" w:rsidRPr="00494B6D" w:rsidRDefault="00494B6D" w:rsidP="00494B6D">
      <w:pPr>
        <w:widowControl w:val="0"/>
        <w:shd w:val="clear" w:color="auto" w:fill="FFFFFF"/>
        <w:spacing w:before="120" w:after="0" w:line="240" w:lineRule="auto"/>
        <w:ind w:firstLine="720"/>
        <w:jc w:val="both"/>
        <w:rPr>
          <w:rFonts w:eastAsia="Times New Roman"/>
          <w:color w:val="000000" w:themeColor="text1"/>
          <w:sz w:val="28"/>
          <w:szCs w:val="28"/>
        </w:rPr>
      </w:pPr>
      <w:r w:rsidRPr="00494B6D">
        <w:rPr>
          <w:color w:val="000000" w:themeColor="text1"/>
          <w:sz w:val="28"/>
          <w:szCs w:val="28"/>
        </w:rPr>
        <w:t>+ Tổ chức cho HS làm việc nhóm.</w:t>
      </w:r>
    </w:p>
    <w:p w:rsidR="00494B6D" w:rsidRPr="00494B6D" w:rsidRDefault="00494B6D" w:rsidP="00494B6D">
      <w:pPr>
        <w:widowControl w:val="0"/>
        <w:shd w:val="clear" w:color="auto" w:fill="FFFFFF"/>
        <w:spacing w:before="120" w:after="0" w:line="240" w:lineRule="auto"/>
        <w:ind w:firstLine="720"/>
        <w:jc w:val="both"/>
        <w:rPr>
          <w:color w:val="000000" w:themeColor="text1"/>
          <w:sz w:val="28"/>
          <w:szCs w:val="28"/>
          <w:lang w:val="nl-NL"/>
        </w:rPr>
      </w:pPr>
      <w:r w:rsidRPr="00494B6D">
        <w:rPr>
          <w:color w:val="000000" w:themeColor="text1"/>
          <w:sz w:val="28"/>
          <w:szCs w:val="28"/>
          <w:lang w:val="nl-NL"/>
        </w:rPr>
        <w:t>- HS: Dưới sự hướng dẫn của GV xem tranh ảnh, tư liệu, trao đổi thảo luận để trả lời các câu hỏi theo yêu cầu của GV.</w:t>
      </w:r>
      <w:r w:rsidRPr="00494B6D">
        <w:rPr>
          <w:rFonts w:eastAsia="Times New Roman"/>
          <w:color w:val="000000" w:themeColor="text1"/>
          <w:sz w:val="28"/>
          <w:szCs w:val="28"/>
        </w:rPr>
        <w:t xml:space="preserve"> </w:t>
      </w:r>
    </w:p>
    <w:p w:rsidR="00494B6D" w:rsidRPr="00494B6D" w:rsidRDefault="00494B6D" w:rsidP="00494B6D">
      <w:pPr>
        <w:widowControl w:val="0"/>
        <w:shd w:val="clear" w:color="auto" w:fill="FFFFFF"/>
        <w:spacing w:before="120" w:after="0" w:line="240" w:lineRule="auto"/>
        <w:ind w:firstLine="720"/>
        <w:jc w:val="both"/>
        <w:rPr>
          <w:rFonts w:eastAsia="Times New Roman"/>
          <w:color w:val="000000" w:themeColor="text1"/>
          <w:sz w:val="28"/>
          <w:szCs w:val="28"/>
        </w:rPr>
      </w:pPr>
      <w:r w:rsidRPr="00494B6D">
        <w:rPr>
          <w:rFonts w:eastAsia="Times New Roman"/>
          <w:b/>
          <w:bCs/>
          <w:color w:val="000000" w:themeColor="text1"/>
          <w:sz w:val="28"/>
          <w:szCs w:val="28"/>
        </w:rPr>
        <w:t>c. Sản phẩm:</w:t>
      </w:r>
      <w:r w:rsidRPr="00494B6D">
        <w:rPr>
          <w:rFonts w:eastAsia="Times New Roman"/>
          <w:color w:val="000000" w:themeColor="text1"/>
          <w:sz w:val="28"/>
          <w:szCs w:val="28"/>
        </w:rPr>
        <w:t xml:space="preserve"> </w:t>
      </w:r>
      <w:r w:rsidRPr="00494B6D">
        <w:rPr>
          <w:color w:val="000000" w:themeColor="text1"/>
          <w:sz w:val="28"/>
          <w:szCs w:val="28"/>
          <w:lang w:val="nl-NL"/>
        </w:rPr>
        <w:t>Câu trả lời đúng của HS.</w:t>
      </w:r>
    </w:p>
    <w:p w:rsidR="00494B6D" w:rsidRPr="00494B6D" w:rsidRDefault="00494B6D" w:rsidP="00494B6D">
      <w:pPr>
        <w:widowControl w:val="0"/>
        <w:shd w:val="clear" w:color="auto" w:fill="FFFFFF"/>
        <w:spacing w:before="120" w:after="120" w:line="240" w:lineRule="auto"/>
        <w:ind w:firstLine="720"/>
        <w:jc w:val="both"/>
        <w:rPr>
          <w:rFonts w:eastAsia="Times New Roman"/>
          <w:b/>
          <w:bCs/>
          <w:color w:val="000000" w:themeColor="text1"/>
          <w:sz w:val="28"/>
          <w:szCs w:val="28"/>
        </w:rPr>
      </w:pPr>
      <w:r w:rsidRPr="00494B6D">
        <w:rPr>
          <w:rFonts w:eastAsia="Times New Roman"/>
          <w:b/>
          <w:bCs/>
          <w:color w:val="000000" w:themeColor="text1"/>
          <w:sz w:val="28"/>
          <w:szCs w:val="28"/>
        </w:rPr>
        <w:t>d. Tổ chức thực hiện: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26"/>
        <w:gridCol w:w="3561"/>
      </w:tblGrid>
      <w:tr w:rsidR="00494B6D" w:rsidRPr="00494B6D" w:rsidTr="006A21F3">
        <w:tc>
          <w:tcPr>
            <w:tcW w:w="5954" w:type="dxa"/>
            <w:tcBorders>
              <w:top w:val="single" w:sz="4" w:space="0" w:color="auto"/>
              <w:left w:val="single" w:sz="4" w:space="0" w:color="auto"/>
              <w:bottom w:val="single" w:sz="4" w:space="0" w:color="auto"/>
              <w:right w:val="single" w:sz="4" w:space="0" w:color="auto"/>
            </w:tcBorders>
            <w:vAlign w:val="center"/>
          </w:tcPr>
          <w:p w:rsidR="00494B6D" w:rsidRPr="00494B6D" w:rsidRDefault="00494B6D" w:rsidP="006A21F3">
            <w:pPr>
              <w:widowControl w:val="0"/>
              <w:spacing w:before="120" w:after="120" w:line="240" w:lineRule="auto"/>
              <w:jc w:val="center"/>
              <w:rPr>
                <w:rFonts w:eastAsia="Times New Roman"/>
                <w:b/>
                <w:color w:val="000000" w:themeColor="text1"/>
                <w:sz w:val="28"/>
                <w:szCs w:val="28"/>
                <w:lang w:val="vi-VN" w:eastAsia="vi-VN" w:bidi="vi-VN"/>
              </w:rPr>
            </w:pPr>
            <w:r w:rsidRPr="00494B6D">
              <w:rPr>
                <w:rFonts w:eastAsia="Times New Roman"/>
                <w:b/>
                <w:color w:val="000000" w:themeColor="text1"/>
                <w:sz w:val="28"/>
                <w:szCs w:val="28"/>
              </w:rPr>
              <w:t>HOẠT ĐỘNG CỦA GV-HS</w:t>
            </w:r>
          </w:p>
        </w:tc>
        <w:tc>
          <w:tcPr>
            <w:tcW w:w="3685" w:type="dxa"/>
            <w:tcBorders>
              <w:top w:val="single" w:sz="4" w:space="0" w:color="auto"/>
              <w:left w:val="single" w:sz="4" w:space="0" w:color="auto"/>
              <w:bottom w:val="single" w:sz="4" w:space="0" w:color="auto"/>
              <w:right w:val="single" w:sz="4" w:space="0" w:color="auto"/>
            </w:tcBorders>
            <w:vAlign w:val="center"/>
          </w:tcPr>
          <w:p w:rsidR="00494B6D" w:rsidRPr="00494B6D" w:rsidRDefault="00494B6D" w:rsidP="006A21F3">
            <w:pPr>
              <w:widowControl w:val="0"/>
              <w:spacing w:before="120" w:after="120" w:line="240" w:lineRule="auto"/>
              <w:jc w:val="center"/>
              <w:rPr>
                <w:rFonts w:eastAsia="Times New Roman"/>
                <w:b/>
                <w:color w:val="000000" w:themeColor="text1"/>
                <w:sz w:val="28"/>
                <w:szCs w:val="28"/>
                <w:lang w:val="vi-VN" w:eastAsia="vi-VN" w:bidi="vi-VN"/>
              </w:rPr>
            </w:pPr>
            <w:r w:rsidRPr="00494B6D">
              <w:rPr>
                <w:rFonts w:eastAsia="Times New Roman"/>
                <w:b/>
                <w:color w:val="000000" w:themeColor="text1"/>
                <w:sz w:val="28"/>
                <w:szCs w:val="28"/>
              </w:rPr>
              <w:t>DỰ KIẾN SẢN PHẨM</w:t>
            </w:r>
          </w:p>
        </w:tc>
      </w:tr>
      <w:tr w:rsidR="00494B6D" w:rsidRPr="00494B6D" w:rsidTr="006A21F3">
        <w:tc>
          <w:tcPr>
            <w:tcW w:w="5954" w:type="dxa"/>
            <w:tcBorders>
              <w:top w:val="single" w:sz="4" w:space="0" w:color="auto"/>
              <w:left w:val="single" w:sz="4" w:space="0" w:color="auto"/>
              <w:bottom w:val="nil"/>
              <w:right w:val="single" w:sz="4" w:space="0" w:color="auto"/>
            </w:tcBorders>
          </w:tcPr>
          <w:p w:rsidR="00494B6D" w:rsidRPr="00494B6D" w:rsidRDefault="00494B6D" w:rsidP="006A21F3">
            <w:pPr>
              <w:pStyle w:val="Heading50"/>
              <w:spacing w:before="120" w:after="0" w:line="240" w:lineRule="auto"/>
              <w:ind w:firstLine="0"/>
              <w:jc w:val="both"/>
              <w:rPr>
                <w:rFonts w:ascii="Times New Roman" w:hAnsi="Times New Roman" w:cs="Times New Roman"/>
                <w:bCs w:val="0"/>
                <w:color w:val="000000" w:themeColor="text1"/>
                <w:sz w:val="28"/>
                <w:szCs w:val="28"/>
                <w:shd w:val="clear" w:color="auto" w:fill="FFFFFF"/>
              </w:rPr>
            </w:pPr>
            <w:r w:rsidRPr="00494B6D">
              <w:rPr>
                <w:rFonts w:ascii="Times New Roman" w:hAnsi="Times New Roman" w:cs="Times New Roman"/>
                <w:bCs w:val="0"/>
                <w:color w:val="000000" w:themeColor="text1"/>
                <w:sz w:val="28"/>
                <w:szCs w:val="28"/>
                <w:shd w:val="clear" w:color="auto" w:fill="FFFFFF"/>
              </w:rPr>
              <w:t>Bước 1,2:</w:t>
            </w:r>
          </w:p>
          <w:p w:rsidR="00494B6D" w:rsidRPr="00494B6D" w:rsidRDefault="00494B6D" w:rsidP="006A21F3">
            <w:pPr>
              <w:pStyle w:val="Vnbnnidung0"/>
              <w:tabs>
                <w:tab w:val="left" w:pos="711"/>
              </w:tabs>
              <w:spacing w:before="120" w:after="0" w:line="240" w:lineRule="auto"/>
              <w:jc w:val="both"/>
              <w:rPr>
                <w:rFonts w:ascii="Times New Roman" w:hAnsi="Times New Roman" w:cs="Times New Roman"/>
                <w:color w:val="000000" w:themeColor="text1"/>
                <w:sz w:val="28"/>
                <w:szCs w:val="28"/>
              </w:rPr>
            </w:pPr>
            <w:r w:rsidRPr="00494B6D">
              <w:rPr>
                <w:rFonts w:ascii="Times New Roman" w:hAnsi="Times New Roman" w:cs="Times New Roman"/>
                <w:color w:val="000000" w:themeColor="text1"/>
                <w:sz w:val="28"/>
                <w:szCs w:val="28"/>
              </w:rPr>
              <w:t xml:space="preserve">GV có thể cho HS quan sát bản đồ treo tường </w:t>
            </w:r>
            <w:r w:rsidRPr="00494B6D">
              <w:rPr>
                <w:rFonts w:ascii="Times New Roman" w:hAnsi="Times New Roman" w:cs="Times New Roman"/>
                <w:i/>
                <w:iCs/>
                <w:color w:val="000000" w:themeColor="text1"/>
                <w:sz w:val="28"/>
                <w:szCs w:val="28"/>
              </w:rPr>
              <w:t>Vương quốc Phù Nam từ thế kỉ I đến thế kỉ VII</w:t>
            </w:r>
            <w:r w:rsidRPr="00494B6D">
              <w:rPr>
                <w:rFonts w:ascii="Times New Roman" w:hAnsi="Times New Roman" w:cs="Times New Roman"/>
                <w:color w:val="000000" w:themeColor="text1"/>
                <w:sz w:val="28"/>
                <w:szCs w:val="28"/>
              </w:rPr>
              <w:t xml:space="preserve"> kết hợp với lược đồ </w:t>
            </w:r>
            <w:r w:rsidRPr="00494B6D">
              <w:rPr>
                <w:rFonts w:ascii="Times New Roman" w:hAnsi="Times New Roman" w:cs="Times New Roman"/>
                <w:i/>
                <w:iCs/>
                <w:color w:val="000000" w:themeColor="text1"/>
                <w:sz w:val="28"/>
                <w:szCs w:val="28"/>
              </w:rPr>
              <w:t>Khu vực Đông Nam Á ngày nay</w:t>
            </w:r>
            <w:r w:rsidRPr="00494B6D">
              <w:rPr>
                <w:rFonts w:ascii="Times New Roman" w:hAnsi="Times New Roman" w:cs="Times New Roman"/>
                <w:color w:val="000000" w:themeColor="text1"/>
                <w:sz w:val="28"/>
                <w:szCs w:val="28"/>
              </w:rPr>
              <w:t xml:space="preserve"> và trả lời câu hỏi: </w:t>
            </w:r>
            <w:r w:rsidRPr="00494B6D">
              <w:rPr>
                <w:rFonts w:ascii="Times New Roman" w:hAnsi="Times New Roman" w:cs="Times New Roman"/>
                <w:i/>
                <w:iCs/>
                <w:color w:val="000000" w:themeColor="text1"/>
                <w:sz w:val="28"/>
                <w:szCs w:val="28"/>
              </w:rPr>
              <w:t>Vương quốc Phù Nam xưa tương ứng với lãnh thổ những nước nào ở khu vực Đông Nam Á hiện nay?</w:t>
            </w:r>
            <w:r w:rsidRPr="00494B6D">
              <w:rPr>
                <w:rFonts w:ascii="Times New Roman" w:hAnsi="Times New Roman" w:cs="Times New Roman"/>
                <w:color w:val="000000" w:themeColor="text1"/>
                <w:sz w:val="28"/>
                <w:szCs w:val="28"/>
              </w:rPr>
              <w:t xml:space="preserve"> </w:t>
            </w:r>
          </w:p>
          <w:p w:rsidR="00494B6D" w:rsidRPr="00494B6D" w:rsidRDefault="00494B6D" w:rsidP="006A21F3">
            <w:pPr>
              <w:pStyle w:val="Vnbnnidung0"/>
              <w:tabs>
                <w:tab w:val="left" w:pos="711"/>
              </w:tabs>
              <w:spacing w:before="120" w:after="0" w:line="240" w:lineRule="auto"/>
              <w:jc w:val="both"/>
              <w:rPr>
                <w:rFonts w:ascii="Times New Roman" w:hAnsi="Times New Roman" w:cs="Times New Roman"/>
                <w:color w:val="000000" w:themeColor="text1"/>
                <w:sz w:val="28"/>
                <w:szCs w:val="28"/>
              </w:rPr>
            </w:pPr>
            <w:r w:rsidRPr="00494B6D">
              <w:rPr>
                <w:rFonts w:ascii="Times New Roman" w:hAnsi="Times New Roman" w:cs="Times New Roman"/>
                <w:color w:val="000000" w:themeColor="text1"/>
                <w:sz w:val="28"/>
                <w:szCs w:val="28"/>
              </w:rPr>
              <w:t>GV hướng dẫn HS cách tìm thông tin và chỉ trên lược đồ để xác định địa bàn của Vương quốc Phù Nam lúc đầu (vùng đất Nam Bộ Việt Nam) và thời kì phát triển đỉnh cao. Việc xác định địa bàn chủ yếu nằm trên vùng đất Nam Bộ của nước ta cho thấy từ rất sớm, vùng đất Nam Bộ nước ta đã có cư dân bản địa sinh sống và xác định chủ quyền lãnh thổ.</w:t>
            </w:r>
          </w:p>
          <w:p w:rsidR="00494B6D" w:rsidRPr="00494B6D" w:rsidRDefault="00494B6D" w:rsidP="006A21F3">
            <w:pPr>
              <w:pStyle w:val="Vnbnnidung0"/>
              <w:spacing w:before="120" w:after="0" w:line="240" w:lineRule="auto"/>
              <w:ind w:firstLine="460"/>
              <w:jc w:val="both"/>
              <w:rPr>
                <w:rFonts w:ascii="Times New Roman" w:hAnsi="Times New Roman" w:cs="Times New Roman"/>
                <w:color w:val="000000" w:themeColor="text1"/>
                <w:sz w:val="28"/>
                <w:szCs w:val="28"/>
              </w:rPr>
            </w:pPr>
            <w:r w:rsidRPr="00494B6D">
              <w:rPr>
                <w:rFonts w:ascii="Times New Roman" w:hAnsi="Times New Roman" w:cs="Times New Roman"/>
                <w:color w:val="000000" w:themeColor="text1"/>
                <w:sz w:val="28"/>
                <w:szCs w:val="28"/>
              </w:rPr>
              <w:t xml:space="preserve">Dựa vào lược đổ, HS có thể xác định địa bàn chủ yếu. </w:t>
            </w:r>
          </w:p>
          <w:p w:rsidR="00494B6D" w:rsidRPr="00494B6D" w:rsidRDefault="00494B6D" w:rsidP="006A21F3">
            <w:pPr>
              <w:pStyle w:val="Vnbnnidung0"/>
              <w:tabs>
                <w:tab w:val="left" w:pos="706"/>
              </w:tabs>
              <w:spacing w:before="120" w:after="0" w:line="240" w:lineRule="auto"/>
              <w:jc w:val="both"/>
              <w:rPr>
                <w:rFonts w:ascii="Times New Roman" w:hAnsi="Times New Roman" w:cs="Times New Roman"/>
                <w:color w:val="000000" w:themeColor="text1"/>
                <w:sz w:val="28"/>
                <w:szCs w:val="28"/>
              </w:rPr>
            </w:pPr>
            <w:r w:rsidRPr="00494B6D">
              <w:rPr>
                <w:rFonts w:ascii="Times New Roman" w:hAnsi="Times New Roman" w:cs="Times New Roman"/>
                <w:color w:val="000000" w:themeColor="text1"/>
                <w:sz w:val="28"/>
                <w:szCs w:val="28"/>
              </w:rPr>
              <w:t xml:space="preserve">Dựa vào những kiến thức đã được hình thành ở trên, GV đặt câu hỏi: </w:t>
            </w:r>
            <w:r w:rsidRPr="00494B6D">
              <w:rPr>
                <w:rFonts w:ascii="Times New Roman" w:hAnsi="Times New Roman" w:cs="Times New Roman"/>
                <w:i/>
                <w:iCs/>
                <w:color w:val="000000" w:themeColor="text1"/>
                <w:sz w:val="28"/>
                <w:szCs w:val="28"/>
              </w:rPr>
              <w:t>Vương quốc Phù Nam ra đời ở đâu và vào thời gian nào?</w:t>
            </w:r>
            <w:r w:rsidRPr="00494B6D">
              <w:rPr>
                <w:rFonts w:ascii="Times New Roman" w:hAnsi="Times New Roman" w:cs="Times New Roman"/>
                <w:color w:val="000000" w:themeColor="text1"/>
                <w:sz w:val="28"/>
                <w:szCs w:val="28"/>
              </w:rPr>
              <w:t xml:space="preserve"> GV nhấn mạnh mốc ra đời của Nhà nước Phù Nam gắn liến với sự phát triển của văn hoá Óc Eo (giống như văn </w:t>
            </w:r>
            <w:r w:rsidRPr="00494B6D">
              <w:rPr>
                <w:rFonts w:ascii="Times New Roman" w:hAnsi="Times New Roman" w:cs="Times New Roman"/>
                <w:color w:val="000000" w:themeColor="text1"/>
                <w:sz w:val="28"/>
                <w:szCs w:val="28"/>
              </w:rPr>
              <w:lastRenderedPageBreak/>
              <w:t>hoá Đông Sơn với Nhà nước Văn Lang - Âu Lạc, văn hoá Sa Huỳnh với Nhà nước Chăm-pa). Sự ra đời của Phù Nam được phản ánh qua truyền thuyết về Hỗn Điển và Liễu Diệp (củng giống như huyền thoại Con Rồng, cháu Tiên lập nước Văn Lang).</w:t>
            </w:r>
          </w:p>
          <w:p w:rsidR="00494B6D" w:rsidRPr="00494B6D" w:rsidRDefault="00494B6D" w:rsidP="006A21F3">
            <w:pPr>
              <w:pStyle w:val="Vnbnnidung0"/>
              <w:spacing w:before="120" w:after="0" w:line="240" w:lineRule="auto"/>
              <w:ind w:firstLine="460"/>
              <w:jc w:val="both"/>
              <w:rPr>
                <w:rFonts w:ascii="Times New Roman" w:hAnsi="Times New Roman" w:cs="Times New Roman"/>
                <w:color w:val="000000" w:themeColor="text1"/>
                <w:sz w:val="28"/>
                <w:szCs w:val="28"/>
              </w:rPr>
            </w:pPr>
            <w:r w:rsidRPr="00494B6D">
              <w:rPr>
                <w:rFonts w:ascii="Times New Roman" w:hAnsi="Times New Roman" w:cs="Times New Roman"/>
                <w:color w:val="000000" w:themeColor="text1"/>
                <w:sz w:val="28"/>
                <w:szCs w:val="28"/>
              </w:rPr>
              <w:t>HS xác định được địa bàn hình thành và thời gian xuất hiện của Vương quốc Phù Nam.</w:t>
            </w:r>
          </w:p>
          <w:p w:rsidR="00494B6D" w:rsidRPr="00494B6D" w:rsidRDefault="00494B6D" w:rsidP="006A21F3">
            <w:pPr>
              <w:pStyle w:val="Heading50"/>
              <w:spacing w:before="120" w:after="0" w:line="240" w:lineRule="auto"/>
              <w:ind w:firstLine="0"/>
              <w:jc w:val="both"/>
              <w:rPr>
                <w:rFonts w:ascii="Times New Roman" w:hAnsi="Times New Roman" w:cs="Times New Roman"/>
                <w:bCs w:val="0"/>
                <w:color w:val="000000" w:themeColor="text1"/>
                <w:sz w:val="28"/>
                <w:szCs w:val="28"/>
                <w:shd w:val="clear" w:color="auto" w:fill="FFFFFF"/>
              </w:rPr>
            </w:pPr>
            <w:r w:rsidRPr="00494B6D">
              <w:rPr>
                <w:rFonts w:ascii="Times New Roman" w:hAnsi="Times New Roman" w:cs="Times New Roman"/>
                <w:bCs w:val="0"/>
                <w:color w:val="000000" w:themeColor="text1"/>
                <w:sz w:val="28"/>
                <w:szCs w:val="28"/>
                <w:shd w:val="clear" w:color="auto" w:fill="FFFFFF"/>
              </w:rPr>
              <w:t>Bước 3:</w:t>
            </w:r>
          </w:p>
        </w:tc>
        <w:tc>
          <w:tcPr>
            <w:tcW w:w="3685" w:type="dxa"/>
            <w:tcBorders>
              <w:top w:val="single" w:sz="4" w:space="0" w:color="auto"/>
              <w:left w:val="single" w:sz="4" w:space="0" w:color="auto"/>
              <w:bottom w:val="nil"/>
              <w:right w:val="single" w:sz="4" w:space="0" w:color="auto"/>
            </w:tcBorders>
          </w:tcPr>
          <w:p w:rsidR="00494B6D" w:rsidRPr="00494B6D" w:rsidRDefault="00494B6D" w:rsidP="006A21F3">
            <w:pPr>
              <w:pStyle w:val="Vnbnnidung0"/>
              <w:tabs>
                <w:tab w:val="left" w:pos="706"/>
              </w:tabs>
              <w:spacing w:before="120" w:after="0" w:line="240" w:lineRule="auto"/>
              <w:jc w:val="both"/>
              <w:rPr>
                <w:rFonts w:ascii="Times New Roman" w:hAnsi="Times New Roman" w:cs="Times New Roman"/>
                <w:color w:val="000000" w:themeColor="text1"/>
                <w:sz w:val="28"/>
                <w:szCs w:val="28"/>
              </w:rPr>
            </w:pPr>
          </w:p>
          <w:p w:rsidR="00494B6D" w:rsidRPr="00494B6D" w:rsidRDefault="00494B6D" w:rsidP="006A21F3">
            <w:pPr>
              <w:pStyle w:val="Vnbnnidung0"/>
              <w:tabs>
                <w:tab w:val="left" w:pos="706"/>
              </w:tabs>
              <w:spacing w:before="120" w:after="0" w:line="240" w:lineRule="auto"/>
              <w:jc w:val="both"/>
              <w:rPr>
                <w:rFonts w:ascii="Times New Roman" w:hAnsi="Times New Roman" w:cs="Times New Roman"/>
                <w:color w:val="000000" w:themeColor="text1"/>
                <w:sz w:val="28"/>
                <w:szCs w:val="28"/>
              </w:rPr>
            </w:pPr>
          </w:p>
          <w:p w:rsidR="00494B6D" w:rsidRPr="00494B6D" w:rsidRDefault="00494B6D" w:rsidP="006A21F3">
            <w:pPr>
              <w:pStyle w:val="Vnbnnidung0"/>
              <w:tabs>
                <w:tab w:val="left" w:pos="706"/>
              </w:tabs>
              <w:spacing w:before="120" w:after="0" w:line="240" w:lineRule="auto"/>
              <w:jc w:val="both"/>
              <w:rPr>
                <w:rFonts w:ascii="Times New Roman" w:hAnsi="Times New Roman" w:cs="Times New Roman"/>
                <w:color w:val="000000" w:themeColor="text1"/>
                <w:sz w:val="28"/>
                <w:szCs w:val="28"/>
              </w:rPr>
            </w:pPr>
          </w:p>
          <w:p w:rsidR="00494B6D" w:rsidRPr="00494B6D" w:rsidRDefault="00494B6D" w:rsidP="006A21F3">
            <w:pPr>
              <w:pStyle w:val="Vnbnnidung0"/>
              <w:tabs>
                <w:tab w:val="left" w:pos="706"/>
              </w:tabs>
              <w:spacing w:before="120" w:after="0" w:line="240" w:lineRule="auto"/>
              <w:jc w:val="both"/>
              <w:rPr>
                <w:rFonts w:ascii="Times New Roman" w:hAnsi="Times New Roman" w:cs="Times New Roman"/>
                <w:color w:val="000000" w:themeColor="text1"/>
                <w:sz w:val="28"/>
                <w:szCs w:val="28"/>
              </w:rPr>
            </w:pPr>
          </w:p>
          <w:p w:rsidR="00494B6D" w:rsidRPr="00494B6D" w:rsidRDefault="00494B6D" w:rsidP="006A21F3">
            <w:pPr>
              <w:pStyle w:val="Vnbnnidung0"/>
              <w:tabs>
                <w:tab w:val="left" w:pos="706"/>
              </w:tabs>
              <w:spacing w:before="120" w:after="0" w:line="240" w:lineRule="auto"/>
              <w:jc w:val="both"/>
              <w:rPr>
                <w:rFonts w:ascii="Times New Roman" w:hAnsi="Times New Roman" w:cs="Times New Roman"/>
                <w:color w:val="000000" w:themeColor="text1"/>
                <w:sz w:val="28"/>
                <w:szCs w:val="28"/>
              </w:rPr>
            </w:pPr>
          </w:p>
          <w:p w:rsidR="00494B6D" w:rsidRPr="00494B6D" w:rsidRDefault="00494B6D" w:rsidP="006A21F3">
            <w:pPr>
              <w:pStyle w:val="Vnbnnidung0"/>
              <w:tabs>
                <w:tab w:val="left" w:pos="706"/>
              </w:tabs>
              <w:spacing w:before="120" w:after="0" w:line="240" w:lineRule="auto"/>
              <w:jc w:val="both"/>
              <w:rPr>
                <w:rFonts w:ascii="Times New Roman" w:hAnsi="Times New Roman" w:cs="Times New Roman"/>
                <w:color w:val="000000" w:themeColor="text1"/>
                <w:sz w:val="28"/>
                <w:szCs w:val="28"/>
              </w:rPr>
            </w:pPr>
          </w:p>
          <w:p w:rsidR="00494B6D" w:rsidRPr="00494B6D" w:rsidRDefault="00494B6D" w:rsidP="006A21F3">
            <w:pPr>
              <w:pStyle w:val="Vnbnnidung0"/>
              <w:tabs>
                <w:tab w:val="left" w:pos="706"/>
              </w:tabs>
              <w:spacing w:before="120" w:after="0" w:line="240" w:lineRule="auto"/>
              <w:jc w:val="both"/>
              <w:rPr>
                <w:rFonts w:ascii="Times New Roman" w:hAnsi="Times New Roman" w:cs="Times New Roman"/>
                <w:color w:val="000000" w:themeColor="text1"/>
                <w:sz w:val="28"/>
                <w:szCs w:val="28"/>
              </w:rPr>
            </w:pPr>
          </w:p>
          <w:p w:rsidR="00494B6D" w:rsidRPr="00494B6D" w:rsidRDefault="00494B6D" w:rsidP="006A21F3">
            <w:pPr>
              <w:pStyle w:val="Vnbnnidung0"/>
              <w:tabs>
                <w:tab w:val="left" w:pos="706"/>
              </w:tabs>
              <w:spacing w:before="120" w:after="0" w:line="240" w:lineRule="auto"/>
              <w:jc w:val="both"/>
              <w:rPr>
                <w:rFonts w:ascii="Times New Roman" w:hAnsi="Times New Roman" w:cs="Times New Roman"/>
                <w:color w:val="000000" w:themeColor="text1"/>
                <w:sz w:val="28"/>
                <w:szCs w:val="28"/>
              </w:rPr>
            </w:pPr>
          </w:p>
          <w:p w:rsidR="00494B6D" w:rsidRPr="00494B6D" w:rsidRDefault="00494B6D" w:rsidP="006A21F3">
            <w:pPr>
              <w:pStyle w:val="Vnbnnidung0"/>
              <w:tabs>
                <w:tab w:val="left" w:pos="706"/>
              </w:tabs>
              <w:spacing w:before="120" w:after="0" w:line="240" w:lineRule="auto"/>
              <w:jc w:val="both"/>
              <w:rPr>
                <w:rFonts w:ascii="Times New Roman" w:hAnsi="Times New Roman" w:cs="Times New Roman"/>
                <w:color w:val="000000" w:themeColor="text1"/>
                <w:sz w:val="28"/>
                <w:szCs w:val="28"/>
              </w:rPr>
            </w:pPr>
          </w:p>
          <w:p w:rsidR="00494B6D" w:rsidRPr="00494B6D" w:rsidRDefault="00494B6D" w:rsidP="006A21F3">
            <w:pPr>
              <w:pStyle w:val="Vnbnnidung0"/>
              <w:tabs>
                <w:tab w:val="left" w:pos="706"/>
              </w:tabs>
              <w:spacing w:before="120" w:after="0" w:line="240" w:lineRule="auto"/>
              <w:jc w:val="both"/>
              <w:rPr>
                <w:rFonts w:ascii="Times New Roman" w:hAnsi="Times New Roman" w:cs="Times New Roman"/>
                <w:color w:val="000000" w:themeColor="text1"/>
                <w:sz w:val="28"/>
                <w:szCs w:val="28"/>
              </w:rPr>
            </w:pPr>
          </w:p>
          <w:p w:rsidR="00494B6D" w:rsidRPr="00494B6D" w:rsidRDefault="00494B6D" w:rsidP="006A21F3">
            <w:pPr>
              <w:pStyle w:val="Vnbnnidung0"/>
              <w:tabs>
                <w:tab w:val="left" w:pos="706"/>
              </w:tabs>
              <w:spacing w:before="120" w:after="0" w:line="240" w:lineRule="auto"/>
              <w:jc w:val="both"/>
              <w:rPr>
                <w:rFonts w:ascii="Times New Roman" w:hAnsi="Times New Roman" w:cs="Times New Roman"/>
                <w:color w:val="000000" w:themeColor="text1"/>
                <w:sz w:val="28"/>
                <w:szCs w:val="28"/>
              </w:rPr>
            </w:pPr>
          </w:p>
          <w:p w:rsidR="00494B6D" w:rsidRPr="00494B6D" w:rsidRDefault="00494B6D" w:rsidP="006A21F3">
            <w:pPr>
              <w:pStyle w:val="Vnbnnidung0"/>
              <w:tabs>
                <w:tab w:val="left" w:pos="706"/>
              </w:tabs>
              <w:spacing w:before="120" w:after="0" w:line="240" w:lineRule="auto"/>
              <w:jc w:val="both"/>
              <w:rPr>
                <w:rFonts w:ascii="Times New Roman" w:hAnsi="Times New Roman" w:cs="Times New Roman"/>
                <w:color w:val="000000" w:themeColor="text1"/>
                <w:sz w:val="28"/>
                <w:szCs w:val="28"/>
              </w:rPr>
            </w:pPr>
          </w:p>
          <w:p w:rsidR="00494B6D" w:rsidRPr="00494B6D" w:rsidRDefault="00494B6D" w:rsidP="006A21F3">
            <w:pPr>
              <w:pStyle w:val="Vnbnnidung0"/>
              <w:tabs>
                <w:tab w:val="left" w:pos="706"/>
              </w:tabs>
              <w:spacing w:before="120" w:after="0" w:line="240" w:lineRule="auto"/>
              <w:jc w:val="both"/>
              <w:rPr>
                <w:rFonts w:ascii="Times New Roman" w:hAnsi="Times New Roman" w:cs="Times New Roman"/>
                <w:color w:val="000000" w:themeColor="text1"/>
                <w:sz w:val="28"/>
                <w:szCs w:val="28"/>
              </w:rPr>
            </w:pPr>
          </w:p>
          <w:p w:rsidR="00494B6D" w:rsidRPr="00494B6D" w:rsidRDefault="00494B6D" w:rsidP="006A21F3">
            <w:pPr>
              <w:pStyle w:val="Vnbnnidung0"/>
              <w:tabs>
                <w:tab w:val="left" w:pos="706"/>
              </w:tabs>
              <w:spacing w:before="120" w:after="0" w:line="240" w:lineRule="auto"/>
              <w:jc w:val="both"/>
              <w:rPr>
                <w:rFonts w:ascii="Times New Roman" w:hAnsi="Times New Roman" w:cs="Times New Roman"/>
                <w:color w:val="000000" w:themeColor="text1"/>
                <w:sz w:val="28"/>
                <w:szCs w:val="28"/>
              </w:rPr>
            </w:pPr>
          </w:p>
          <w:p w:rsidR="00494B6D" w:rsidRPr="00494B6D" w:rsidRDefault="00494B6D" w:rsidP="006A21F3">
            <w:pPr>
              <w:pStyle w:val="Vnbnnidung0"/>
              <w:tabs>
                <w:tab w:val="left" w:pos="706"/>
              </w:tabs>
              <w:spacing w:before="120" w:after="0" w:line="240" w:lineRule="auto"/>
              <w:jc w:val="both"/>
              <w:rPr>
                <w:rFonts w:ascii="Times New Roman" w:hAnsi="Times New Roman" w:cs="Times New Roman"/>
                <w:color w:val="000000" w:themeColor="text1"/>
                <w:sz w:val="28"/>
                <w:szCs w:val="28"/>
              </w:rPr>
            </w:pPr>
          </w:p>
          <w:p w:rsidR="00494B6D" w:rsidRPr="00494B6D" w:rsidRDefault="00494B6D" w:rsidP="006A21F3">
            <w:pPr>
              <w:pStyle w:val="Vnbnnidung0"/>
              <w:tabs>
                <w:tab w:val="left" w:pos="706"/>
              </w:tabs>
              <w:spacing w:before="120" w:after="0" w:line="240" w:lineRule="auto"/>
              <w:jc w:val="both"/>
              <w:rPr>
                <w:rFonts w:ascii="Times New Roman" w:hAnsi="Times New Roman" w:cs="Times New Roman"/>
                <w:color w:val="000000" w:themeColor="text1"/>
                <w:sz w:val="28"/>
                <w:szCs w:val="28"/>
              </w:rPr>
            </w:pPr>
          </w:p>
          <w:p w:rsidR="00494B6D" w:rsidRPr="00494B6D" w:rsidRDefault="00494B6D" w:rsidP="006A21F3">
            <w:pPr>
              <w:pStyle w:val="Vnbnnidung0"/>
              <w:tabs>
                <w:tab w:val="left" w:pos="706"/>
              </w:tabs>
              <w:spacing w:before="120" w:after="0" w:line="240" w:lineRule="auto"/>
              <w:jc w:val="both"/>
              <w:rPr>
                <w:rFonts w:ascii="Times New Roman" w:hAnsi="Times New Roman" w:cs="Times New Roman"/>
                <w:color w:val="000000" w:themeColor="text1"/>
                <w:sz w:val="28"/>
                <w:szCs w:val="28"/>
              </w:rPr>
            </w:pPr>
          </w:p>
          <w:p w:rsidR="00494B6D" w:rsidRPr="00494B6D" w:rsidRDefault="00494B6D" w:rsidP="006A21F3">
            <w:pPr>
              <w:pStyle w:val="Vnbnnidung0"/>
              <w:tabs>
                <w:tab w:val="left" w:pos="706"/>
              </w:tabs>
              <w:spacing w:before="120" w:after="0" w:line="240" w:lineRule="auto"/>
              <w:jc w:val="both"/>
              <w:rPr>
                <w:rFonts w:ascii="Times New Roman" w:hAnsi="Times New Roman" w:cs="Times New Roman"/>
                <w:color w:val="000000" w:themeColor="text1"/>
                <w:sz w:val="28"/>
                <w:szCs w:val="28"/>
              </w:rPr>
            </w:pPr>
          </w:p>
          <w:p w:rsidR="00494B6D" w:rsidRPr="00494B6D" w:rsidRDefault="00494B6D" w:rsidP="006A21F3">
            <w:pPr>
              <w:pStyle w:val="Vnbnnidung0"/>
              <w:tabs>
                <w:tab w:val="left" w:pos="706"/>
              </w:tabs>
              <w:spacing w:before="120" w:after="0" w:line="240" w:lineRule="auto"/>
              <w:jc w:val="both"/>
              <w:rPr>
                <w:rFonts w:ascii="Times New Roman" w:hAnsi="Times New Roman" w:cs="Times New Roman"/>
                <w:color w:val="000000" w:themeColor="text1"/>
                <w:sz w:val="28"/>
                <w:szCs w:val="28"/>
              </w:rPr>
            </w:pPr>
          </w:p>
          <w:p w:rsidR="00494B6D" w:rsidRPr="00494B6D" w:rsidRDefault="00494B6D" w:rsidP="006A21F3">
            <w:pPr>
              <w:pStyle w:val="Vnbnnidung0"/>
              <w:tabs>
                <w:tab w:val="left" w:pos="706"/>
              </w:tabs>
              <w:spacing w:before="120" w:after="0" w:line="240" w:lineRule="auto"/>
              <w:jc w:val="both"/>
              <w:rPr>
                <w:rFonts w:ascii="Times New Roman" w:hAnsi="Times New Roman" w:cs="Times New Roman"/>
                <w:color w:val="000000" w:themeColor="text1"/>
                <w:sz w:val="28"/>
                <w:szCs w:val="28"/>
              </w:rPr>
            </w:pPr>
          </w:p>
          <w:p w:rsidR="00494B6D" w:rsidRPr="00494B6D" w:rsidRDefault="00494B6D" w:rsidP="006A21F3">
            <w:pPr>
              <w:pStyle w:val="Vnbnnidung0"/>
              <w:tabs>
                <w:tab w:val="left" w:pos="706"/>
              </w:tabs>
              <w:spacing w:before="120" w:after="0" w:line="240" w:lineRule="auto"/>
              <w:ind w:left="460" w:firstLine="0"/>
              <w:jc w:val="both"/>
              <w:rPr>
                <w:rFonts w:ascii="Times New Roman" w:hAnsi="Times New Roman" w:cs="Times New Roman"/>
                <w:color w:val="000000" w:themeColor="text1"/>
                <w:sz w:val="28"/>
                <w:szCs w:val="28"/>
              </w:rPr>
            </w:pPr>
          </w:p>
          <w:p w:rsidR="00494B6D" w:rsidRPr="00494B6D" w:rsidRDefault="00494B6D" w:rsidP="006A21F3">
            <w:pPr>
              <w:pStyle w:val="Vnbnnidung0"/>
              <w:tabs>
                <w:tab w:val="left" w:pos="711"/>
              </w:tabs>
              <w:spacing w:before="120" w:after="0" w:line="240" w:lineRule="auto"/>
              <w:ind w:firstLine="0"/>
              <w:jc w:val="both"/>
              <w:rPr>
                <w:rFonts w:ascii="Times New Roman" w:hAnsi="Times New Roman" w:cs="Times New Roman"/>
                <w:color w:val="000000" w:themeColor="text1"/>
                <w:sz w:val="28"/>
                <w:szCs w:val="28"/>
              </w:rPr>
            </w:pPr>
          </w:p>
        </w:tc>
      </w:tr>
      <w:tr w:rsidR="00494B6D" w:rsidRPr="00494B6D" w:rsidTr="006A21F3">
        <w:tc>
          <w:tcPr>
            <w:tcW w:w="5954" w:type="dxa"/>
            <w:tcBorders>
              <w:top w:val="nil"/>
              <w:left w:val="single" w:sz="4" w:space="0" w:color="auto"/>
              <w:bottom w:val="single" w:sz="4" w:space="0" w:color="auto"/>
              <w:right w:val="single" w:sz="4" w:space="0" w:color="auto"/>
            </w:tcBorders>
          </w:tcPr>
          <w:p w:rsidR="00494B6D" w:rsidRPr="00494B6D" w:rsidRDefault="00494B6D" w:rsidP="006A21F3">
            <w:pPr>
              <w:pStyle w:val="Vnbnnidung0"/>
              <w:tabs>
                <w:tab w:val="left" w:pos="702"/>
              </w:tabs>
              <w:spacing w:before="120" w:after="0" w:line="240" w:lineRule="auto"/>
              <w:jc w:val="both"/>
              <w:rPr>
                <w:rFonts w:ascii="Times New Roman" w:hAnsi="Times New Roman" w:cs="Times New Roman"/>
                <w:color w:val="000000" w:themeColor="text1"/>
                <w:sz w:val="28"/>
                <w:szCs w:val="28"/>
              </w:rPr>
            </w:pPr>
            <w:r w:rsidRPr="00494B6D">
              <w:rPr>
                <w:rFonts w:ascii="Times New Roman" w:hAnsi="Times New Roman" w:cs="Times New Roman"/>
                <w:color w:val="000000" w:themeColor="text1"/>
                <w:sz w:val="28"/>
                <w:szCs w:val="28"/>
              </w:rPr>
              <w:lastRenderedPageBreak/>
              <w:t>GV hướng dẫn HS căn cứ vào những mốc thời gian đã được cung cấp trong SGK để thiết lập trục thời gian về các mốc hình thành, phát triển và suy vong của Vương quốc Phù Nam. HS thiết lập trục thời gian và xác định các dấu mốc quan trọng gắn với lịch sử hình thành và phát triển của Vương quốc Phù Nam trên đó. HS có thê’ vẽ bằng nhiều cách khác nhau. GV khuyến khích HS, miễn là đảm bảo được các ý sau: Thế kỉ I: hình thành. Thế kỉ III - V: phát triển hùng mạnh. Đấu thế kỉ VI: suy yếu. Thế kỉ VII: bị người Chân Lạp xâm chiếm.</w:t>
            </w:r>
          </w:p>
          <w:p w:rsidR="00494B6D" w:rsidRPr="00494B6D" w:rsidRDefault="00494B6D" w:rsidP="006A21F3">
            <w:pPr>
              <w:pStyle w:val="Heading50"/>
              <w:spacing w:before="120" w:after="0" w:line="240" w:lineRule="auto"/>
              <w:ind w:firstLine="0"/>
              <w:jc w:val="both"/>
              <w:rPr>
                <w:rFonts w:ascii="Times New Roman" w:hAnsi="Times New Roman" w:cs="Times New Roman"/>
                <w:bCs w:val="0"/>
                <w:color w:val="000000" w:themeColor="text1"/>
                <w:sz w:val="28"/>
                <w:szCs w:val="28"/>
                <w:shd w:val="clear" w:color="auto" w:fill="FFFFFF"/>
              </w:rPr>
            </w:pPr>
            <w:r w:rsidRPr="00494B6D">
              <w:rPr>
                <w:rFonts w:ascii="Times New Roman" w:hAnsi="Times New Roman" w:cs="Times New Roman"/>
                <w:bCs w:val="0"/>
                <w:color w:val="000000" w:themeColor="text1"/>
                <w:sz w:val="28"/>
                <w:szCs w:val="28"/>
                <w:shd w:val="clear" w:color="auto" w:fill="FFFFFF"/>
              </w:rPr>
              <w:t xml:space="preserve">Bước 4: </w:t>
            </w:r>
          </w:p>
          <w:p w:rsidR="00494B6D" w:rsidRPr="00494B6D" w:rsidRDefault="00494B6D" w:rsidP="006A21F3">
            <w:pPr>
              <w:widowControl w:val="0"/>
              <w:spacing w:before="120" w:after="0" w:line="240" w:lineRule="auto"/>
              <w:jc w:val="both"/>
              <w:rPr>
                <w:bCs/>
                <w:color w:val="000000" w:themeColor="text1"/>
                <w:sz w:val="28"/>
                <w:szCs w:val="28"/>
                <w:lang w:val="en-CA"/>
              </w:rPr>
            </w:pPr>
            <w:r w:rsidRPr="00494B6D">
              <w:rPr>
                <w:color w:val="000000" w:themeColor="text1"/>
                <w:sz w:val="28"/>
                <w:szCs w:val="28"/>
                <w:lang w:val="de-DE"/>
              </w:rPr>
              <w:t xml:space="preserve">     GV đánh giá kết quả hoạt động của HS.</w:t>
            </w:r>
            <w:r w:rsidRPr="00494B6D">
              <w:rPr>
                <w:bCs/>
                <w:color w:val="000000" w:themeColor="text1"/>
                <w:sz w:val="28"/>
                <w:szCs w:val="28"/>
                <w:lang w:val="en-CA"/>
              </w:rPr>
              <w:t xml:space="preserve"> Chính xác hóa các kiến thức đã hình thành cho học sinh.</w:t>
            </w:r>
          </w:p>
          <w:p w:rsidR="00494B6D" w:rsidRPr="00494B6D" w:rsidRDefault="00494B6D" w:rsidP="006A21F3">
            <w:pPr>
              <w:pStyle w:val="Heading50"/>
              <w:spacing w:before="120" w:after="120" w:line="240" w:lineRule="auto"/>
              <w:ind w:firstLine="0"/>
              <w:jc w:val="both"/>
              <w:rPr>
                <w:rFonts w:ascii="Times New Roman" w:hAnsi="Times New Roman" w:cs="Times New Roman"/>
                <w:b w:val="0"/>
                <w:bCs w:val="0"/>
                <w:color w:val="000000" w:themeColor="text1"/>
                <w:sz w:val="28"/>
                <w:szCs w:val="28"/>
                <w:shd w:val="clear" w:color="auto" w:fill="FFFFFF"/>
              </w:rPr>
            </w:pPr>
            <w:r w:rsidRPr="00494B6D">
              <w:rPr>
                <w:rFonts w:ascii="Times New Roman" w:hAnsi="Times New Roman" w:cs="Times New Roman"/>
                <w:b w:val="0"/>
                <w:bCs w:val="0"/>
                <w:color w:val="000000" w:themeColor="text1"/>
                <w:sz w:val="28"/>
                <w:szCs w:val="28"/>
                <w:lang w:val="en-CA"/>
              </w:rPr>
              <w:t xml:space="preserve">      Mở rộng: </w:t>
            </w:r>
            <w:r w:rsidRPr="00494B6D">
              <w:rPr>
                <w:rFonts w:ascii="Times New Roman" w:hAnsi="Times New Roman" w:cs="Times New Roman"/>
                <w:b w:val="0"/>
                <w:bCs w:val="0"/>
                <w:color w:val="000000" w:themeColor="text1"/>
                <w:sz w:val="28"/>
                <w:szCs w:val="28"/>
              </w:rPr>
              <w:t xml:space="preserve">Đối với HS khá, giỏi, GV có thể định hướng tư duy của HS với câu hỏi: </w:t>
            </w:r>
            <w:r w:rsidRPr="00494B6D">
              <w:rPr>
                <w:rFonts w:ascii="Times New Roman" w:hAnsi="Times New Roman" w:cs="Times New Roman"/>
                <w:b w:val="0"/>
                <w:bCs w:val="0"/>
                <w:i/>
                <w:iCs/>
                <w:color w:val="000000" w:themeColor="text1"/>
                <w:sz w:val="28"/>
                <w:szCs w:val="28"/>
              </w:rPr>
              <w:t>Vì sao từng là một vương quốc hùng mạnh trong thế kỉ III - V nhưng đến đầu thế kỉ VII Vương quốc Phù Nam lại bị suy yếu và bị xâm chiếm?</w:t>
            </w:r>
            <w:r w:rsidRPr="00494B6D">
              <w:rPr>
                <w:rFonts w:ascii="Times New Roman" w:hAnsi="Times New Roman" w:cs="Times New Roman"/>
                <w:b w:val="0"/>
                <w:bCs w:val="0"/>
                <w:color w:val="000000" w:themeColor="text1"/>
                <w:sz w:val="28"/>
                <w:szCs w:val="28"/>
              </w:rPr>
              <w:t xml:space="preserve"> GV cần gợi ý để HS hiểu được: do nhiều nguyên nhân: đất đai bị nhiễm mặn bởi những đợt biển tiến, diện tích đất canh tác cũng mất dẩn; tuyến đường giao thương trên biền không còn đi qua Phù Nam,... tác động đến tình hình kinh tế, xã hội của cư dân nơi đây, là nguyên nhân chính dẫn đến sự suy vong của Vương quốc Phù Nam.</w:t>
            </w:r>
          </w:p>
        </w:tc>
        <w:tc>
          <w:tcPr>
            <w:tcW w:w="3685" w:type="dxa"/>
            <w:tcBorders>
              <w:top w:val="nil"/>
              <w:left w:val="single" w:sz="4" w:space="0" w:color="auto"/>
              <w:bottom w:val="single" w:sz="4" w:space="0" w:color="auto"/>
              <w:right w:val="single" w:sz="4" w:space="0" w:color="auto"/>
            </w:tcBorders>
          </w:tcPr>
          <w:p w:rsidR="00494B6D" w:rsidRPr="00494B6D" w:rsidRDefault="00494B6D" w:rsidP="006A21F3">
            <w:pPr>
              <w:pStyle w:val="Vnbnnidung0"/>
              <w:tabs>
                <w:tab w:val="left" w:pos="706"/>
              </w:tabs>
              <w:spacing w:before="120" w:after="0" w:line="240" w:lineRule="auto"/>
              <w:ind w:firstLine="0"/>
              <w:jc w:val="both"/>
              <w:rPr>
                <w:rFonts w:ascii="Times New Roman" w:hAnsi="Times New Roman" w:cs="Times New Roman"/>
                <w:color w:val="000000" w:themeColor="text1"/>
                <w:sz w:val="28"/>
                <w:szCs w:val="28"/>
              </w:rPr>
            </w:pPr>
            <w:r w:rsidRPr="00494B6D">
              <w:rPr>
                <w:rFonts w:ascii="Times New Roman" w:hAnsi="Times New Roman" w:cs="Times New Roman"/>
                <w:color w:val="000000" w:themeColor="text1"/>
                <w:sz w:val="28"/>
                <w:szCs w:val="28"/>
              </w:rPr>
              <w:t>- Vương quốc Phù Nam ra đời khoảng thế kỉ I; phát triển hùng mạnh: khoảng thế kỉ III - V; đến thế kỉ VI thì suy yếu; bị người Chán Lạp xâm chiếm vào đầu thế kỉ VII.</w:t>
            </w:r>
          </w:p>
          <w:p w:rsidR="00494B6D" w:rsidRPr="00494B6D" w:rsidRDefault="00494B6D" w:rsidP="006A21F3">
            <w:pPr>
              <w:pStyle w:val="Vnbnnidung0"/>
              <w:tabs>
                <w:tab w:val="left" w:pos="706"/>
              </w:tabs>
              <w:spacing w:before="120" w:after="0" w:line="240" w:lineRule="auto"/>
              <w:ind w:firstLine="0"/>
              <w:jc w:val="both"/>
              <w:rPr>
                <w:rFonts w:ascii="Times New Roman" w:hAnsi="Times New Roman" w:cs="Times New Roman"/>
                <w:color w:val="000000" w:themeColor="text1"/>
                <w:sz w:val="28"/>
                <w:szCs w:val="28"/>
              </w:rPr>
            </w:pPr>
            <w:bookmarkStart w:id="37" w:name="bookmark774"/>
            <w:bookmarkEnd w:id="37"/>
            <w:r w:rsidRPr="00494B6D">
              <w:rPr>
                <w:rFonts w:ascii="Times New Roman" w:hAnsi="Times New Roman" w:cs="Times New Roman"/>
                <w:color w:val="000000" w:themeColor="text1"/>
                <w:sz w:val="28"/>
                <w:szCs w:val="28"/>
              </w:rPr>
              <w:t>- Trung tâm chính trị, kinh tế: Ban đầu là Óc Eo (An Giang, Việt Nam), sau dịch chuyển đến Ăng-co Bo-rây (Cam-pu-chia).</w:t>
            </w:r>
          </w:p>
        </w:tc>
      </w:tr>
    </w:tbl>
    <w:p w:rsidR="00494B6D" w:rsidRPr="00494B6D" w:rsidRDefault="00494B6D" w:rsidP="00494B6D">
      <w:pPr>
        <w:pStyle w:val="Vnbnnidung0"/>
        <w:spacing w:before="120" w:after="0" w:line="312" w:lineRule="auto"/>
        <w:ind w:firstLine="460"/>
        <w:jc w:val="center"/>
        <w:rPr>
          <w:rFonts w:ascii="Times New Roman" w:hAnsi="Times New Roman" w:cs="Times New Roman"/>
          <w:color w:val="000000" w:themeColor="text1"/>
          <w:sz w:val="28"/>
          <w:szCs w:val="28"/>
        </w:rPr>
      </w:pPr>
      <w:r w:rsidRPr="00494B6D">
        <w:rPr>
          <w:rFonts w:ascii="Times New Roman" w:hAnsi="Times New Roman" w:cs="Times New Roman"/>
          <w:b/>
          <w:bCs/>
          <w:color w:val="000000" w:themeColor="text1"/>
          <w:sz w:val="28"/>
          <w:szCs w:val="28"/>
        </w:rPr>
        <w:t>2.2.</w:t>
      </w:r>
      <w:bookmarkStart w:id="38" w:name="bookmark775"/>
      <w:bookmarkStart w:id="39" w:name="bookmark772"/>
      <w:bookmarkStart w:id="40" w:name="bookmark776"/>
      <w:bookmarkStart w:id="41" w:name="bookmark777"/>
      <w:bookmarkStart w:id="42" w:name="bookmark778"/>
      <w:bookmarkStart w:id="43" w:name="bookmark773"/>
      <w:bookmarkEnd w:id="38"/>
      <w:bookmarkEnd w:id="39"/>
      <w:bookmarkEnd w:id="40"/>
      <w:bookmarkEnd w:id="41"/>
      <w:bookmarkEnd w:id="42"/>
      <w:bookmarkEnd w:id="43"/>
      <w:r w:rsidRPr="00494B6D">
        <w:rPr>
          <w:rFonts w:ascii="Times New Roman" w:hAnsi="Times New Roman" w:cs="Times New Roman"/>
          <w:color w:val="000000" w:themeColor="text1"/>
          <w:sz w:val="28"/>
          <w:szCs w:val="28"/>
        </w:rPr>
        <w:t xml:space="preserve"> </w:t>
      </w:r>
      <w:r w:rsidRPr="00494B6D">
        <w:rPr>
          <w:rFonts w:ascii="Times New Roman" w:hAnsi="Times New Roman" w:cs="Times New Roman"/>
          <w:b/>
          <w:bCs/>
          <w:color w:val="000000" w:themeColor="text1"/>
          <w:sz w:val="28"/>
          <w:szCs w:val="28"/>
        </w:rPr>
        <w:t>Mục 2. Hoạt động kinh tế và tổ chức xã hội</w:t>
      </w:r>
    </w:p>
    <w:p w:rsidR="00494B6D" w:rsidRPr="00494B6D" w:rsidRDefault="00494B6D" w:rsidP="00494B6D">
      <w:pPr>
        <w:widowControl w:val="0"/>
        <w:shd w:val="clear" w:color="auto" w:fill="FFFFFF"/>
        <w:spacing w:before="120" w:after="0" w:line="240" w:lineRule="auto"/>
        <w:ind w:firstLine="720"/>
        <w:jc w:val="both"/>
        <w:rPr>
          <w:rFonts w:eastAsia="Times New Roman"/>
          <w:color w:val="000000" w:themeColor="text1"/>
          <w:sz w:val="28"/>
          <w:szCs w:val="28"/>
        </w:rPr>
      </w:pPr>
      <w:r w:rsidRPr="00494B6D">
        <w:rPr>
          <w:rFonts w:eastAsia="Times New Roman"/>
          <w:b/>
          <w:bCs/>
          <w:color w:val="000000" w:themeColor="text1"/>
          <w:sz w:val="28"/>
          <w:szCs w:val="28"/>
        </w:rPr>
        <w:t>a. Mục tiêu:</w:t>
      </w:r>
      <w:r w:rsidRPr="00494B6D">
        <w:rPr>
          <w:rFonts w:eastAsia="Times New Roman"/>
          <w:color w:val="000000" w:themeColor="text1"/>
          <w:sz w:val="28"/>
          <w:szCs w:val="28"/>
        </w:rPr>
        <w:t xml:space="preserve"> </w:t>
      </w:r>
      <w:r w:rsidRPr="00494B6D">
        <w:rPr>
          <w:color w:val="000000" w:themeColor="text1"/>
          <w:sz w:val="28"/>
          <w:szCs w:val="28"/>
        </w:rPr>
        <w:t xml:space="preserve">HS nắm được hoạt động kinh tế và tổ chức xã hội của Vương </w:t>
      </w:r>
      <w:r w:rsidRPr="00494B6D">
        <w:rPr>
          <w:color w:val="000000" w:themeColor="text1"/>
          <w:sz w:val="28"/>
          <w:szCs w:val="28"/>
        </w:rPr>
        <w:lastRenderedPageBreak/>
        <w:t>quốc Phù Nam.</w:t>
      </w:r>
    </w:p>
    <w:p w:rsidR="00494B6D" w:rsidRPr="00494B6D" w:rsidRDefault="00494B6D" w:rsidP="00494B6D">
      <w:pPr>
        <w:widowControl w:val="0"/>
        <w:shd w:val="clear" w:color="auto" w:fill="FFFFFF"/>
        <w:spacing w:before="120" w:after="0" w:line="240" w:lineRule="auto"/>
        <w:ind w:firstLine="720"/>
        <w:jc w:val="both"/>
        <w:rPr>
          <w:color w:val="000000" w:themeColor="text1"/>
          <w:sz w:val="28"/>
          <w:szCs w:val="28"/>
        </w:rPr>
      </w:pPr>
      <w:r w:rsidRPr="00494B6D">
        <w:rPr>
          <w:rFonts w:eastAsia="Times New Roman"/>
          <w:b/>
          <w:bCs/>
          <w:color w:val="000000" w:themeColor="text1"/>
          <w:sz w:val="28"/>
          <w:szCs w:val="28"/>
        </w:rPr>
        <w:t>b. Nội dung:</w:t>
      </w:r>
      <w:r w:rsidRPr="00494B6D">
        <w:rPr>
          <w:rFonts w:eastAsia="Times New Roman"/>
          <w:color w:val="000000" w:themeColor="text1"/>
          <w:sz w:val="28"/>
          <w:szCs w:val="28"/>
        </w:rPr>
        <w:t xml:space="preserve"> </w:t>
      </w:r>
    </w:p>
    <w:p w:rsidR="00494B6D" w:rsidRPr="00494B6D" w:rsidRDefault="00494B6D" w:rsidP="00494B6D">
      <w:pPr>
        <w:widowControl w:val="0"/>
        <w:shd w:val="clear" w:color="auto" w:fill="FFFFFF"/>
        <w:spacing w:before="120" w:after="0" w:line="240" w:lineRule="auto"/>
        <w:ind w:firstLine="720"/>
        <w:jc w:val="both"/>
        <w:rPr>
          <w:rFonts w:eastAsia="Times New Roman"/>
          <w:color w:val="000000" w:themeColor="text1"/>
          <w:sz w:val="28"/>
          <w:szCs w:val="28"/>
        </w:rPr>
      </w:pPr>
      <w:r w:rsidRPr="00494B6D">
        <w:rPr>
          <w:rFonts w:eastAsia="Times New Roman"/>
          <w:color w:val="000000" w:themeColor="text1"/>
          <w:sz w:val="28"/>
          <w:szCs w:val="28"/>
        </w:rPr>
        <w:t xml:space="preserve">- GV: </w:t>
      </w:r>
    </w:p>
    <w:p w:rsidR="00494B6D" w:rsidRPr="00494B6D" w:rsidRDefault="00494B6D" w:rsidP="00494B6D">
      <w:pPr>
        <w:widowControl w:val="0"/>
        <w:shd w:val="clear" w:color="auto" w:fill="FFFFFF"/>
        <w:spacing w:before="120" w:after="0" w:line="240" w:lineRule="auto"/>
        <w:ind w:firstLine="720"/>
        <w:jc w:val="both"/>
        <w:rPr>
          <w:rFonts w:eastAsia="Times New Roman"/>
          <w:color w:val="000000" w:themeColor="text1"/>
          <w:sz w:val="28"/>
          <w:szCs w:val="28"/>
        </w:rPr>
      </w:pPr>
      <w:r w:rsidRPr="00494B6D">
        <w:rPr>
          <w:rFonts w:eastAsia="Times New Roman"/>
          <w:color w:val="000000" w:themeColor="text1"/>
          <w:sz w:val="28"/>
          <w:szCs w:val="28"/>
        </w:rPr>
        <w:t xml:space="preserve">+ Sử dụng đồ dùng trực quan (tranh ảnh), tư liệu lịch sử, phương pháp nêu vấn đề, vấn đáp, thuyết trình,… </w:t>
      </w:r>
    </w:p>
    <w:p w:rsidR="00494B6D" w:rsidRPr="00494B6D" w:rsidRDefault="00494B6D" w:rsidP="00494B6D">
      <w:pPr>
        <w:widowControl w:val="0"/>
        <w:shd w:val="clear" w:color="auto" w:fill="FFFFFF"/>
        <w:spacing w:before="120" w:after="0" w:line="240" w:lineRule="auto"/>
        <w:ind w:firstLine="720"/>
        <w:jc w:val="both"/>
        <w:rPr>
          <w:rFonts w:eastAsia="Times New Roman"/>
          <w:color w:val="000000" w:themeColor="text1"/>
          <w:sz w:val="28"/>
          <w:szCs w:val="28"/>
        </w:rPr>
      </w:pPr>
      <w:r w:rsidRPr="00494B6D">
        <w:rPr>
          <w:color w:val="000000" w:themeColor="text1"/>
          <w:sz w:val="28"/>
          <w:szCs w:val="28"/>
        </w:rPr>
        <w:t>+ Tổ chức cho HS làm việc nhóm.</w:t>
      </w:r>
    </w:p>
    <w:p w:rsidR="00494B6D" w:rsidRPr="00494B6D" w:rsidRDefault="00494B6D" w:rsidP="00494B6D">
      <w:pPr>
        <w:widowControl w:val="0"/>
        <w:shd w:val="clear" w:color="auto" w:fill="FFFFFF"/>
        <w:spacing w:before="120" w:after="0" w:line="240" w:lineRule="auto"/>
        <w:ind w:firstLine="720"/>
        <w:jc w:val="both"/>
        <w:rPr>
          <w:color w:val="000000" w:themeColor="text1"/>
          <w:sz w:val="28"/>
          <w:szCs w:val="28"/>
          <w:lang w:val="nl-NL"/>
        </w:rPr>
      </w:pPr>
      <w:r w:rsidRPr="00494B6D">
        <w:rPr>
          <w:color w:val="000000" w:themeColor="text1"/>
          <w:sz w:val="28"/>
          <w:szCs w:val="28"/>
          <w:lang w:val="nl-NL"/>
        </w:rPr>
        <w:t>- HS: Dưới sự hướng dẫn của GV xem tranh ảnh, tư liệu, trao đổi thảo luận để trả lời các câu hỏi theo yêu cầu của GV.</w:t>
      </w:r>
      <w:r w:rsidRPr="00494B6D">
        <w:rPr>
          <w:rFonts w:eastAsia="Times New Roman"/>
          <w:color w:val="000000" w:themeColor="text1"/>
          <w:sz w:val="28"/>
          <w:szCs w:val="28"/>
        </w:rPr>
        <w:t xml:space="preserve"> </w:t>
      </w:r>
    </w:p>
    <w:p w:rsidR="00494B6D" w:rsidRPr="00494B6D" w:rsidRDefault="00494B6D" w:rsidP="00494B6D">
      <w:pPr>
        <w:widowControl w:val="0"/>
        <w:shd w:val="clear" w:color="auto" w:fill="FFFFFF"/>
        <w:spacing w:before="120" w:after="0" w:line="240" w:lineRule="auto"/>
        <w:ind w:firstLine="720"/>
        <w:jc w:val="both"/>
        <w:rPr>
          <w:rFonts w:eastAsia="Times New Roman"/>
          <w:color w:val="000000" w:themeColor="text1"/>
          <w:sz w:val="28"/>
          <w:szCs w:val="28"/>
        </w:rPr>
      </w:pPr>
      <w:r w:rsidRPr="00494B6D">
        <w:rPr>
          <w:rFonts w:eastAsia="Times New Roman"/>
          <w:b/>
          <w:bCs/>
          <w:color w:val="000000" w:themeColor="text1"/>
          <w:sz w:val="28"/>
          <w:szCs w:val="28"/>
        </w:rPr>
        <w:t>c. Sản phẩm học tập:</w:t>
      </w:r>
      <w:r w:rsidRPr="00494B6D">
        <w:rPr>
          <w:rFonts w:eastAsia="Times New Roman"/>
          <w:color w:val="000000" w:themeColor="text1"/>
          <w:sz w:val="28"/>
          <w:szCs w:val="28"/>
        </w:rPr>
        <w:t xml:space="preserve"> </w:t>
      </w:r>
      <w:r w:rsidRPr="00494B6D">
        <w:rPr>
          <w:color w:val="000000" w:themeColor="text1"/>
          <w:sz w:val="28"/>
          <w:szCs w:val="28"/>
          <w:lang w:val="nl-NL"/>
        </w:rPr>
        <w:t>Câu trả lời đúng của HS.</w:t>
      </w:r>
    </w:p>
    <w:p w:rsidR="00494B6D" w:rsidRPr="00494B6D" w:rsidRDefault="00494B6D" w:rsidP="00494B6D">
      <w:pPr>
        <w:widowControl w:val="0"/>
        <w:shd w:val="clear" w:color="auto" w:fill="FFFFFF"/>
        <w:spacing w:before="120" w:after="120" w:line="240" w:lineRule="auto"/>
        <w:ind w:firstLine="720"/>
        <w:jc w:val="both"/>
        <w:rPr>
          <w:rFonts w:eastAsia="Times New Roman"/>
          <w:b/>
          <w:bCs/>
          <w:color w:val="000000" w:themeColor="text1"/>
          <w:sz w:val="28"/>
          <w:szCs w:val="28"/>
        </w:rPr>
      </w:pPr>
      <w:r w:rsidRPr="00494B6D">
        <w:rPr>
          <w:rFonts w:eastAsia="Times New Roman"/>
          <w:b/>
          <w:bCs/>
          <w:color w:val="000000" w:themeColor="text1"/>
          <w:sz w:val="28"/>
          <w:szCs w:val="28"/>
        </w:rPr>
        <w:t>d. Tổ chức thực hiện: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25"/>
        <w:gridCol w:w="3562"/>
      </w:tblGrid>
      <w:tr w:rsidR="00494B6D" w:rsidRPr="00494B6D" w:rsidTr="006A21F3">
        <w:tc>
          <w:tcPr>
            <w:tcW w:w="5954" w:type="dxa"/>
            <w:tcBorders>
              <w:top w:val="single" w:sz="4" w:space="0" w:color="auto"/>
              <w:left w:val="single" w:sz="4" w:space="0" w:color="auto"/>
              <w:bottom w:val="single" w:sz="4" w:space="0" w:color="auto"/>
              <w:right w:val="single" w:sz="4" w:space="0" w:color="auto"/>
            </w:tcBorders>
            <w:vAlign w:val="center"/>
          </w:tcPr>
          <w:p w:rsidR="00494B6D" w:rsidRPr="00494B6D" w:rsidRDefault="00494B6D" w:rsidP="006A21F3">
            <w:pPr>
              <w:widowControl w:val="0"/>
              <w:spacing w:before="120" w:after="120" w:line="240" w:lineRule="auto"/>
              <w:jc w:val="center"/>
              <w:rPr>
                <w:rFonts w:eastAsia="Times New Roman"/>
                <w:b/>
                <w:color w:val="000000" w:themeColor="text1"/>
                <w:sz w:val="28"/>
                <w:szCs w:val="28"/>
                <w:lang w:val="vi-VN" w:eastAsia="vi-VN" w:bidi="vi-VN"/>
              </w:rPr>
            </w:pPr>
            <w:r w:rsidRPr="00494B6D">
              <w:rPr>
                <w:rFonts w:eastAsia="Times New Roman"/>
                <w:b/>
                <w:color w:val="000000" w:themeColor="text1"/>
                <w:sz w:val="28"/>
                <w:szCs w:val="28"/>
              </w:rPr>
              <w:t>HOẠT ĐỘNG CỦA GV-HS</w:t>
            </w:r>
          </w:p>
        </w:tc>
        <w:tc>
          <w:tcPr>
            <w:tcW w:w="3685" w:type="dxa"/>
            <w:tcBorders>
              <w:top w:val="single" w:sz="4" w:space="0" w:color="auto"/>
              <w:left w:val="single" w:sz="4" w:space="0" w:color="auto"/>
              <w:bottom w:val="single" w:sz="4" w:space="0" w:color="auto"/>
              <w:right w:val="single" w:sz="4" w:space="0" w:color="auto"/>
            </w:tcBorders>
            <w:vAlign w:val="center"/>
          </w:tcPr>
          <w:p w:rsidR="00494B6D" w:rsidRPr="00494B6D" w:rsidRDefault="00494B6D" w:rsidP="006A21F3">
            <w:pPr>
              <w:widowControl w:val="0"/>
              <w:spacing w:before="120" w:after="120" w:line="240" w:lineRule="auto"/>
              <w:jc w:val="center"/>
              <w:rPr>
                <w:rFonts w:eastAsia="Times New Roman"/>
                <w:b/>
                <w:color w:val="000000" w:themeColor="text1"/>
                <w:sz w:val="28"/>
                <w:szCs w:val="28"/>
                <w:lang w:val="vi-VN" w:eastAsia="vi-VN" w:bidi="vi-VN"/>
              </w:rPr>
            </w:pPr>
            <w:r w:rsidRPr="00494B6D">
              <w:rPr>
                <w:rFonts w:eastAsia="Times New Roman"/>
                <w:b/>
                <w:color w:val="000000" w:themeColor="text1"/>
                <w:sz w:val="28"/>
                <w:szCs w:val="28"/>
              </w:rPr>
              <w:t>DỰ KIẾN SẢN PHẨM</w:t>
            </w:r>
          </w:p>
        </w:tc>
      </w:tr>
      <w:tr w:rsidR="00494B6D" w:rsidRPr="00494B6D" w:rsidTr="006A21F3">
        <w:tc>
          <w:tcPr>
            <w:tcW w:w="5954" w:type="dxa"/>
            <w:tcBorders>
              <w:top w:val="single" w:sz="4" w:space="0" w:color="auto"/>
              <w:left w:val="single" w:sz="4" w:space="0" w:color="auto"/>
              <w:bottom w:val="nil"/>
              <w:right w:val="single" w:sz="4" w:space="0" w:color="auto"/>
            </w:tcBorders>
          </w:tcPr>
          <w:p w:rsidR="00494B6D" w:rsidRPr="00494B6D" w:rsidRDefault="00494B6D" w:rsidP="006A21F3">
            <w:pPr>
              <w:pStyle w:val="Heading50"/>
              <w:spacing w:before="120" w:after="0" w:line="240" w:lineRule="auto"/>
              <w:ind w:firstLine="0"/>
              <w:jc w:val="both"/>
              <w:rPr>
                <w:rFonts w:ascii="Times New Roman" w:hAnsi="Times New Roman" w:cs="Times New Roman"/>
                <w:bCs w:val="0"/>
                <w:color w:val="000000" w:themeColor="text1"/>
                <w:sz w:val="28"/>
                <w:szCs w:val="28"/>
                <w:shd w:val="clear" w:color="auto" w:fill="FFFFFF"/>
              </w:rPr>
            </w:pPr>
            <w:r w:rsidRPr="00494B6D">
              <w:rPr>
                <w:rFonts w:ascii="Times New Roman" w:hAnsi="Times New Roman" w:cs="Times New Roman"/>
                <w:bCs w:val="0"/>
                <w:color w:val="000000" w:themeColor="text1"/>
                <w:sz w:val="28"/>
                <w:szCs w:val="28"/>
                <w:shd w:val="clear" w:color="auto" w:fill="FFFFFF"/>
              </w:rPr>
              <w:t>Bước 1:</w:t>
            </w:r>
          </w:p>
          <w:p w:rsidR="00494B6D" w:rsidRPr="00494B6D" w:rsidRDefault="00494B6D" w:rsidP="006A21F3">
            <w:pPr>
              <w:pStyle w:val="Vnbnnidung0"/>
              <w:tabs>
                <w:tab w:val="left" w:pos="716"/>
              </w:tabs>
              <w:spacing w:before="120" w:after="0" w:line="240" w:lineRule="auto"/>
              <w:jc w:val="both"/>
              <w:rPr>
                <w:rFonts w:ascii="Times New Roman" w:hAnsi="Times New Roman" w:cs="Times New Roman"/>
                <w:color w:val="000000" w:themeColor="text1"/>
                <w:sz w:val="28"/>
                <w:szCs w:val="28"/>
              </w:rPr>
            </w:pPr>
            <w:r w:rsidRPr="00494B6D">
              <w:rPr>
                <w:rFonts w:ascii="Times New Roman" w:hAnsi="Times New Roman" w:cs="Times New Roman"/>
                <w:color w:val="000000" w:themeColor="text1"/>
                <w:sz w:val="28"/>
                <w:szCs w:val="28"/>
              </w:rPr>
              <w:t xml:space="preserve">GV có thể đặt câu hỏi đê’ HS liên hệ với kiến thức đã được hình thành ở mục 1 để trả lời: </w:t>
            </w:r>
            <w:r w:rsidRPr="00494B6D">
              <w:rPr>
                <w:rFonts w:ascii="Times New Roman" w:hAnsi="Times New Roman" w:cs="Times New Roman"/>
                <w:i/>
                <w:iCs/>
                <w:color w:val="000000" w:themeColor="text1"/>
                <w:sz w:val="28"/>
                <w:szCs w:val="28"/>
              </w:rPr>
              <w:t>Theo em, với điều kiện tự nhiên của vùng đất Nam Bộ nước ta, cư dân Phù Nam có thể phát triền được những hoạt động kinh tế nào? Hãy cho biết những hoạt động kinh tế chính của cư dân Phù Nam.</w:t>
            </w:r>
          </w:p>
          <w:p w:rsidR="00494B6D" w:rsidRPr="00494B6D" w:rsidRDefault="00494B6D" w:rsidP="006A21F3">
            <w:pPr>
              <w:pStyle w:val="Vnbnnidung0"/>
              <w:spacing w:before="120" w:after="0" w:line="240" w:lineRule="auto"/>
              <w:ind w:firstLine="460"/>
              <w:jc w:val="both"/>
              <w:rPr>
                <w:rFonts w:ascii="Times New Roman" w:hAnsi="Times New Roman" w:cs="Times New Roman"/>
                <w:color w:val="000000" w:themeColor="text1"/>
                <w:sz w:val="28"/>
                <w:szCs w:val="28"/>
              </w:rPr>
            </w:pPr>
            <w:r w:rsidRPr="00494B6D">
              <w:rPr>
                <w:rFonts w:ascii="Times New Roman" w:hAnsi="Times New Roman" w:cs="Times New Roman"/>
                <w:color w:val="000000" w:themeColor="text1"/>
                <w:sz w:val="28"/>
                <w:szCs w:val="28"/>
              </w:rPr>
              <w:t>GV hướng dẫn HS thảo luận theo nhóm nhỏ hoặc cá nhân để xác định những nội dung.</w:t>
            </w:r>
          </w:p>
          <w:p w:rsidR="00494B6D" w:rsidRPr="00494B6D" w:rsidRDefault="00494B6D" w:rsidP="006A21F3">
            <w:pPr>
              <w:pStyle w:val="Heading50"/>
              <w:spacing w:before="120" w:after="0" w:line="240" w:lineRule="auto"/>
              <w:ind w:firstLine="0"/>
              <w:jc w:val="both"/>
              <w:rPr>
                <w:rFonts w:ascii="Times New Roman" w:hAnsi="Times New Roman" w:cs="Times New Roman"/>
                <w:bCs w:val="0"/>
                <w:color w:val="000000" w:themeColor="text1"/>
                <w:sz w:val="28"/>
                <w:szCs w:val="28"/>
                <w:shd w:val="clear" w:color="auto" w:fill="FFFFFF"/>
              </w:rPr>
            </w:pPr>
            <w:r w:rsidRPr="00494B6D">
              <w:rPr>
                <w:rFonts w:ascii="Times New Roman" w:hAnsi="Times New Roman" w:cs="Times New Roman"/>
                <w:bCs w:val="0"/>
                <w:color w:val="000000" w:themeColor="text1"/>
                <w:sz w:val="28"/>
                <w:szCs w:val="28"/>
                <w:shd w:val="clear" w:color="auto" w:fill="FFFFFF"/>
              </w:rPr>
              <w:t>Bước 2:</w:t>
            </w:r>
          </w:p>
          <w:p w:rsidR="00494B6D" w:rsidRPr="00494B6D" w:rsidRDefault="00494B6D" w:rsidP="006A21F3">
            <w:pPr>
              <w:pStyle w:val="Vnbnnidung0"/>
              <w:tabs>
                <w:tab w:val="left" w:pos="745"/>
              </w:tabs>
              <w:spacing w:before="120" w:after="0" w:line="240" w:lineRule="auto"/>
              <w:jc w:val="both"/>
              <w:rPr>
                <w:rFonts w:ascii="Times New Roman" w:hAnsi="Times New Roman" w:cs="Times New Roman"/>
                <w:color w:val="000000" w:themeColor="text1"/>
                <w:sz w:val="28"/>
                <w:szCs w:val="28"/>
              </w:rPr>
            </w:pPr>
            <w:r w:rsidRPr="00494B6D">
              <w:rPr>
                <w:rFonts w:ascii="Times New Roman" w:hAnsi="Times New Roman" w:cs="Times New Roman"/>
                <w:color w:val="000000" w:themeColor="text1"/>
                <w:sz w:val="28"/>
                <w:szCs w:val="28"/>
              </w:rPr>
              <w:t xml:space="preserve">GV chú ý hướng dẫn HS khai thác thông tin trong đoạn tư liệu cùng với các hình 2, 3, 4, 5 để giúp HS hình dung rõ nét hoạt động kinh tế của cư dân Phù Nam xưa. Đó vừa là nền kinh tế sản xuất tại chỗ (thông qua hình 2, 3), vừa có hoạt động kinh tế buôn bán trong nước và với nước ngoài (thông qua hình 4, 5 và đoạn tư liệu). Sự “ăn khớp” thông tin trong đoạn tư liệu vê' </w:t>
            </w:r>
            <w:r w:rsidRPr="00494B6D">
              <w:rPr>
                <w:rFonts w:ascii="Times New Roman" w:hAnsi="Times New Roman" w:cs="Times New Roman"/>
                <w:i/>
                <w:iCs/>
                <w:color w:val="000000" w:themeColor="text1"/>
                <w:sz w:val="28"/>
                <w:szCs w:val="28"/>
              </w:rPr>
              <w:t>Sử liệu Phù Nam</w:t>
            </w:r>
            <w:r w:rsidRPr="00494B6D">
              <w:rPr>
                <w:rFonts w:ascii="Times New Roman" w:hAnsi="Times New Roman" w:cs="Times New Roman"/>
                <w:color w:val="000000" w:themeColor="text1"/>
                <w:sz w:val="28"/>
                <w:szCs w:val="28"/>
              </w:rPr>
              <w:t xml:space="preserve"> với hình đồng tiền Phù Nam, huy chương La Mã được tìm thấy ở các di chỉ thuộc ăn hoá Óc Eo chứng tỏ điếu đó. Đây là đặc điểm khác biệt khá rõ so với kinh tế của Nhà nước Văn Lang - Âu Lạc ở khu vực Bắc Bộ và Bắc Trung Bộ.</w:t>
            </w:r>
          </w:p>
          <w:p w:rsidR="00494B6D" w:rsidRPr="00494B6D" w:rsidRDefault="00494B6D" w:rsidP="006A21F3">
            <w:pPr>
              <w:pStyle w:val="Heading50"/>
              <w:spacing w:before="120" w:after="0" w:line="240" w:lineRule="auto"/>
              <w:ind w:firstLine="0"/>
              <w:jc w:val="both"/>
              <w:rPr>
                <w:rFonts w:ascii="Times New Roman" w:hAnsi="Times New Roman" w:cs="Times New Roman"/>
                <w:bCs w:val="0"/>
                <w:color w:val="000000" w:themeColor="text1"/>
                <w:sz w:val="28"/>
                <w:szCs w:val="28"/>
                <w:shd w:val="clear" w:color="auto" w:fill="FFFFFF"/>
              </w:rPr>
            </w:pPr>
            <w:r w:rsidRPr="00494B6D">
              <w:rPr>
                <w:rFonts w:ascii="Times New Roman" w:hAnsi="Times New Roman" w:cs="Times New Roman"/>
                <w:bCs w:val="0"/>
                <w:color w:val="000000" w:themeColor="text1"/>
                <w:sz w:val="28"/>
                <w:szCs w:val="28"/>
                <w:shd w:val="clear" w:color="auto" w:fill="FFFFFF"/>
              </w:rPr>
              <w:t xml:space="preserve">Bước 3: </w:t>
            </w:r>
          </w:p>
        </w:tc>
        <w:tc>
          <w:tcPr>
            <w:tcW w:w="3685" w:type="dxa"/>
            <w:tcBorders>
              <w:top w:val="single" w:sz="4" w:space="0" w:color="auto"/>
              <w:left w:val="single" w:sz="4" w:space="0" w:color="auto"/>
              <w:bottom w:val="nil"/>
              <w:right w:val="single" w:sz="4" w:space="0" w:color="auto"/>
            </w:tcBorders>
          </w:tcPr>
          <w:p w:rsidR="00494B6D" w:rsidRPr="00494B6D" w:rsidRDefault="00494B6D" w:rsidP="006A21F3">
            <w:pPr>
              <w:widowControl w:val="0"/>
              <w:spacing w:before="120" w:after="0" w:line="240" w:lineRule="auto"/>
              <w:jc w:val="both"/>
              <w:rPr>
                <w:color w:val="000000" w:themeColor="text1"/>
                <w:sz w:val="28"/>
                <w:szCs w:val="28"/>
              </w:rPr>
            </w:pPr>
          </w:p>
          <w:p w:rsidR="00494B6D" w:rsidRPr="00494B6D" w:rsidRDefault="00494B6D" w:rsidP="006A21F3">
            <w:pPr>
              <w:widowControl w:val="0"/>
              <w:spacing w:before="120" w:after="0" w:line="240" w:lineRule="auto"/>
              <w:jc w:val="both"/>
              <w:rPr>
                <w:color w:val="000000" w:themeColor="text1"/>
                <w:sz w:val="28"/>
                <w:szCs w:val="28"/>
              </w:rPr>
            </w:pPr>
          </w:p>
          <w:p w:rsidR="00494B6D" w:rsidRPr="00494B6D" w:rsidRDefault="00494B6D" w:rsidP="006A21F3">
            <w:pPr>
              <w:widowControl w:val="0"/>
              <w:spacing w:before="120" w:after="0" w:line="240" w:lineRule="auto"/>
              <w:jc w:val="both"/>
              <w:rPr>
                <w:color w:val="000000" w:themeColor="text1"/>
                <w:sz w:val="28"/>
                <w:szCs w:val="28"/>
              </w:rPr>
            </w:pPr>
          </w:p>
          <w:p w:rsidR="00494B6D" w:rsidRPr="00494B6D" w:rsidRDefault="00494B6D" w:rsidP="006A21F3">
            <w:pPr>
              <w:widowControl w:val="0"/>
              <w:spacing w:before="120" w:after="0" w:line="240" w:lineRule="auto"/>
              <w:jc w:val="both"/>
              <w:rPr>
                <w:color w:val="000000" w:themeColor="text1"/>
                <w:sz w:val="28"/>
                <w:szCs w:val="28"/>
              </w:rPr>
            </w:pPr>
          </w:p>
          <w:p w:rsidR="00494B6D" w:rsidRPr="00494B6D" w:rsidRDefault="00494B6D" w:rsidP="006A21F3">
            <w:pPr>
              <w:widowControl w:val="0"/>
              <w:spacing w:before="120" w:after="0" w:line="240" w:lineRule="auto"/>
              <w:jc w:val="both"/>
              <w:rPr>
                <w:color w:val="000000" w:themeColor="text1"/>
                <w:sz w:val="28"/>
                <w:szCs w:val="28"/>
              </w:rPr>
            </w:pPr>
          </w:p>
          <w:p w:rsidR="00494B6D" w:rsidRPr="00494B6D" w:rsidRDefault="00494B6D" w:rsidP="006A21F3">
            <w:pPr>
              <w:widowControl w:val="0"/>
              <w:spacing w:before="120" w:after="0" w:line="240" w:lineRule="auto"/>
              <w:jc w:val="both"/>
              <w:rPr>
                <w:color w:val="000000" w:themeColor="text1"/>
                <w:sz w:val="28"/>
                <w:szCs w:val="28"/>
              </w:rPr>
            </w:pPr>
          </w:p>
          <w:p w:rsidR="00494B6D" w:rsidRPr="00494B6D" w:rsidRDefault="00494B6D" w:rsidP="006A21F3">
            <w:pPr>
              <w:widowControl w:val="0"/>
              <w:spacing w:before="120" w:after="0" w:line="240" w:lineRule="auto"/>
              <w:jc w:val="both"/>
              <w:rPr>
                <w:color w:val="000000" w:themeColor="text1"/>
                <w:sz w:val="28"/>
                <w:szCs w:val="28"/>
              </w:rPr>
            </w:pPr>
          </w:p>
          <w:p w:rsidR="00494B6D" w:rsidRPr="00494B6D" w:rsidRDefault="00494B6D" w:rsidP="006A21F3">
            <w:pPr>
              <w:widowControl w:val="0"/>
              <w:spacing w:before="120" w:after="0" w:line="240" w:lineRule="auto"/>
              <w:jc w:val="both"/>
              <w:rPr>
                <w:color w:val="000000" w:themeColor="text1"/>
                <w:sz w:val="28"/>
                <w:szCs w:val="28"/>
              </w:rPr>
            </w:pPr>
          </w:p>
          <w:p w:rsidR="00494B6D" w:rsidRPr="00494B6D" w:rsidRDefault="00494B6D" w:rsidP="006A21F3">
            <w:pPr>
              <w:widowControl w:val="0"/>
              <w:spacing w:before="120" w:after="0" w:line="240" w:lineRule="auto"/>
              <w:jc w:val="both"/>
              <w:rPr>
                <w:color w:val="000000" w:themeColor="text1"/>
                <w:sz w:val="28"/>
                <w:szCs w:val="28"/>
              </w:rPr>
            </w:pPr>
          </w:p>
          <w:p w:rsidR="00494B6D" w:rsidRPr="00494B6D" w:rsidRDefault="00494B6D" w:rsidP="006A21F3">
            <w:pPr>
              <w:widowControl w:val="0"/>
              <w:spacing w:before="120" w:after="0" w:line="240" w:lineRule="auto"/>
              <w:jc w:val="both"/>
              <w:rPr>
                <w:color w:val="000000" w:themeColor="text1"/>
                <w:sz w:val="28"/>
                <w:szCs w:val="28"/>
              </w:rPr>
            </w:pPr>
          </w:p>
          <w:p w:rsidR="00494B6D" w:rsidRPr="00494B6D" w:rsidRDefault="00494B6D" w:rsidP="006A21F3">
            <w:pPr>
              <w:widowControl w:val="0"/>
              <w:spacing w:before="120" w:after="0" w:line="240" w:lineRule="auto"/>
              <w:jc w:val="both"/>
              <w:rPr>
                <w:color w:val="000000" w:themeColor="text1"/>
                <w:sz w:val="28"/>
                <w:szCs w:val="28"/>
              </w:rPr>
            </w:pPr>
          </w:p>
          <w:p w:rsidR="00494B6D" w:rsidRPr="00494B6D" w:rsidRDefault="00494B6D" w:rsidP="006A21F3">
            <w:pPr>
              <w:widowControl w:val="0"/>
              <w:spacing w:before="120" w:after="0" w:line="240" w:lineRule="auto"/>
              <w:jc w:val="both"/>
              <w:rPr>
                <w:color w:val="000000" w:themeColor="text1"/>
                <w:sz w:val="28"/>
                <w:szCs w:val="28"/>
              </w:rPr>
            </w:pPr>
          </w:p>
          <w:p w:rsidR="00494B6D" w:rsidRPr="00494B6D" w:rsidRDefault="00494B6D" w:rsidP="006A21F3">
            <w:pPr>
              <w:widowControl w:val="0"/>
              <w:spacing w:before="120" w:after="0" w:line="240" w:lineRule="auto"/>
              <w:jc w:val="both"/>
              <w:rPr>
                <w:color w:val="000000" w:themeColor="text1"/>
                <w:sz w:val="28"/>
                <w:szCs w:val="28"/>
              </w:rPr>
            </w:pPr>
          </w:p>
          <w:p w:rsidR="00494B6D" w:rsidRPr="00494B6D" w:rsidRDefault="00494B6D" w:rsidP="006A21F3">
            <w:pPr>
              <w:widowControl w:val="0"/>
              <w:spacing w:before="120" w:after="0" w:line="240" w:lineRule="auto"/>
              <w:jc w:val="both"/>
              <w:rPr>
                <w:color w:val="000000" w:themeColor="text1"/>
                <w:sz w:val="28"/>
                <w:szCs w:val="28"/>
              </w:rPr>
            </w:pPr>
          </w:p>
          <w:p w:rsidR="00494B6D" w:rsidRPr="00494B6D" w:rsidRDefault="00494B6D" w:rsidP="006A21F3">
            <w:pPr>
              <w:widowControl w:val="0"/>
              <w:spacing w:before="120" w:after="0" w:line="240" w:lineRule="auto"/>
              <w:jc w:val="both"/>
              <w:rPr>
                <w:color w:val="000000" w:themeColor="text1"/>
                <w:sz w:val="28"/>
                <w:szCs w:val="28"/>
              </w:rPr>
            </w:pPr>
          </w:p>
          <w:p w:rsidR="00494B6D" w:rsidRPr="00494B6D" w:rsidRDefault="00494B6D" w:rsidP="006A21F3">
            <w:pPr>
              <w:widowControl w:val="0"/>
              <w:spacing w:before="120" w:after="0" w:line="240" w:lineRule="auto"/>
              <w:jc w:val="both"/>
              <w:rPr>
                <w:color w:val="000000" w:themeColor="text1"/>
                <w:sz w:val="28"/>
                <w:szCs w:val="28"/>
              </w:rPr>
            </w:pPr>
          </w:p>
          <w:p w:rsidR="00494B6D" w:rsidRPr="00494B6D" w:rsidRDefault="00494B6D" w:rsidP="006A21F3">
            <w:pPr>
              <w:widowControl w:val="0"/>
              <w:spacing w:before="120" w:after="0" w:line="240" w:lineRule="auto"/>
              <w:jc w:val="both"/>
              <w:rPr>
                <w:color w:val="000000" w:themeColor="text1"/>
                <w:sz w:val="28"/>
                <w:szCs w:val="28"/>
              </w:rPr>
            </w:pPr>
          </w:p>
          <w:p w:rsidR="00494B6D" w:rsidRPr="00494B6D" w:rsidRDefault="00494B6D" w:rsidP="006A21F3">
            <w:pPr>
              <w:widowControl w:val="0"/>
              <w:spacing w:before="120" w:after="0" w:line="240" w:lineRule="auto"/>
              <w:jc w:val="both"/>
              <w:rPr>
                <w:color w:val="000000" w:themeColor="text1"/>
                <w:sz w:val="28"/>
                <w:szCs w:val="28"/>
                <w:lang w:val="vi-VN" w:eastAsia="vi-VN" w:bidi="vi-VN"/>
              </w:rPr>
            </w:pPr>
          </w:p>
        </w:tc>
      </w:tr>
      <w:tr w:rsidR="00494B6D" w:rsidRPr="00494B6D" w:rsidTr="006A21F3">
        <w:tc>
          <w:tcPr>
            <w:tcW w:w="5954" w:type="dxa"/>
            <w:tcBorders>
              <w:top w:val="nil"/>
              <w:left w:val="single" w:sz="4" w:space="0" w:color="auto"/>
              <w:bottom w:val="single" w:sz="4" w:space="0" w:color="auto"/>
              <w:right w:val="single" w:sz="4" w:space="0" w:color="auto"/>
            </w:tcBorders>
          </w:tcPr>
          <w:p w:rsidR="00494B6D" w:rsidRPr="00494B6D" w:rsidRDefault="00494B6D" w:rsidP="006A21F3">
            <w:pPr>
              <w:pStyle w:val="Heading50"/>
              <w:spacing w:before="120" w:after="0" w:line="240" w:lineRule="auto"/>
              <w:ind w:firstLine="0"/>
              <w:jc w:val="both"/>
              <w:rPr>
                <w:rFonts w:ascii="Times New Roman" w:hAnsi="Times New Roman" w:cs="Times New Roman"/>
                <w:b w:val="0"/>
                <w:bCs w:val="0"/>
                <w:color w:val="000000" w:themeColor="text1"/>
                <w:sz w:val="28"/>
                <w:szCs w:val="28"/>
                <w:shd w:val="clear" w:color="auto" w:fill="FFFFFF"/>
              </w:rPr>
            </w:pPr>
            <w:r w:rsidRPr="00494B6D">
              <w:rPr>
                <w:rFonts w:ascii="Times New Roman" w:hAnsi="Times New Roman" w:cs="Times New Roman"/>
                <w:b w:val="0"/>
                <w:bCs w:val="0"/>
                <w:color w:val="000000" w:themeColor="text1"/>
                <w:sz w:val="28"/>
                <w:szCs w:val="28"/>
                <w:shd w:val="clear" w:color="auto" w:fill="FFFFFF"/>
              </w:rPr>
              <w:lastRenderedPageBreak/>
              <w:t xml:space="preserve">     HS thực hiện.</w:t>
            </w:r>
          </w:p>
          <w:p w:rsidR="00494B6D" w:rsidRPr="00494B6D" w:rsidRDefault="00494B6D" w:rsidP="006A21F3">
            <w:pPr>
              <w:pStyle w:val="Heading50"/>
              <w:spacing w:before="120" w:after="0" w:line="240" w:lineRule="auto"/>
              <w:ind w:firstLine="0"/>
              <w:jc w:val="both"/>
              <w:rPr>
                <w:rFonts w:ascii="Times New Roman" w:hAnsi="Times New Roman" w:cs="Times New Roman"/>
                <w:bCs w:val="0"/>
                <w:color w:val="000000" w:themeColor="text1"/>
                <w:sz w:val="28"/>
                <w:szCs w:val="28"/>
                <w:shd w:val="clear" w:color="auto" w:fill="FFFFFF"/>
              </w:rPr>
            </w:pPr>
            <w:r w:rsidRPr="00494B6D">
              <w:rPr>
                <w:rFonts w:ascii="Times New Roman" w:hAnsi="Times New Roman" w:cs="Times New Roman"/>
                <w:bCs w:val="0"/>
                <w:color w:val="000000" w:themeColor="text1"/>
                <w:sz w:val="28"/>
                <w:szCs w:val="28"/>
                <w:shd w:val="clear" w:color="auto" w:fill="FFFFFF"/>
              </w:rPr>
              <w:t xml:space="preserve">Bước 4: </w:t>
            </w:r>
          </w:p>
          <w:p w:rsidR="00494B6D" w:rsidRPr="00494B6D" w:rsidRDefault="00494B6D" w:rsidP="006A21F3">
            <w:pPr>
              <w:pStyle w:val="Heading50"/>
              <w:spacing w:before="120" w:after="0" w:line="240" w:lineRule="auto"/>
              <w:ind w:firstLine="0"/>
              <w:jc w:val="both"/>
              <w:rPr>
                <w:rFonts w:ascii="Times New Roman" w:hAnsi="Times New Roman" w:cs="Times New Roman"/>
                <w:b w:val="0"/>
                <w:bCs w:val="0"/>
                <w:color w:val="000000" w:themeColor="text1"/>
                <w:sz w:val="28"/>
                <w:szCs w:val="28"/>
                <w:shd w:val="clear" w:color="auto" w:fill="FFFFFF"/>
              </w:rPr>
            </w:pPr>
            <w:r w:rsidRPr="00494B6D">
              <w:rPr>
                <w:rFonts w:ascii="Times New Roman" w:hAnsi="Times New Roman" w:cs="Times New Roman"/>
                <w:color w:val="000000" w:themeColor="text1"/>
                <w:sz w:val="28"/>
                <w:szCs w:val="28"/>
                <w:lang w:val="de-DE"/>
              </w:rPr>
              <w:t xml:space="preserve">     </w:t>
            </w:r>
            <w:r w:rsidRPr="00494B6D">
              <w:rPr>
                <w:rFonts w:ascii="Times New Roman" w:hAnsi="Times New Roman" w:cs="Times New Roman"/>
                <w:b w:val="0"/>
                <w:bCs w:val="0"/>
                <w:color w:val="000000" w:themeColor="text1"/>
                <w:sz w:val="28"/>
                <w:szCs w:val="28"/>
                <w:lang w:val="de-DE"/>
              </w:rPr>
              <w:t>GV đánh giá kết quả hoạt động của HS.</w:t>
            </w:r>
            <w:r w:rsidRPr="00494B6D">
              <w:rPr>
                <w:rFonts w:ascii="Times New Roman" w:hAnsi="Times New Roman" w:cs="Times New Roman"/>
                <w:b w:val="0"/>
                <w:bCs w:val="0"/>
                <w:color w:val="000000" w:themeColor="text1"/>
                <w:sz w:val="28"/>
                <w:szCs w:val="28"/>
                <w:lang w:val="en-CA"/>
              </w:rPr>
              <w:t xml:space="preserve"> Chính xác hóa các kiến thức đã hình thành cho học sinh.</w:t>
            </w:r>
          </w:p>
        </w:tc>
        <w:tc>
          <w:tcPr>
            <w:tcW w:w="3685" w:type="dxa"/>
            <w:tcBorders>
              <w:top w:val="nil"/>
              <w:left w:val="single" w:sz="4" w:space="0" w:color="auto"/>
              <w:bottom w:val="single" w:sz="4" w:space="0" w:color="auto"/>
              <w:right w:val="single" w:sz="4" w:space="0" w:color="auto"/>
            </w:tcBorders>
          </w:tcPr>
          <w:p w:rsidR="00494B6D" w:rsidRPr="00494B6D" w:rsidRDefault="00494B6D" w:rsidP="006A21F3">
            <w:pPr>
              <w:widowControl w:val="0"/>
              <w:spacing w:before="120" w:after="0" w:line="240" w:lineRule="auto"/>
              <w:jc w:val="both"/>
              <w:rPr>
                <w:color w:val="000000" w:themeColor="text1"/>
                <w:sz w:val="28"/>
                <w:szCs w:val="28"/>
              </w:rPr>
            </w:pPr>
            <w:r w:rsidRPr="00494B6D">
              <w:rPr>
                <w:color w:val="000000" w:themeColor="text1"/>
                <w:sz w:val="28"/>
                <w:szCs w:val="28"/>
              </w:rPr>
              <w:t>a. Kinh tế</w:t>
            </w:r>
          </w:p>
          <w:p w:rsidR="00494B6D" w:rsidRPr="00494B6D" w:rsidRDefault="00494B6D" w:rsidP="006A21F3">
            <w:pPr>
              <w:widowControl w:val="0"/>
              <w:spacing w:before="120" w:after="0" w:line="240" w:lineRule="auto"/>
              <w:jc w:val="both"/>
              <w:rPr>
                <w:color w:val="000000" w:themeColor="text1"/>
                <w:sz w:val="28"/>
                <w:szCs w:val="28"/>
              </w:rPr>
            </w:pPr>
            <w:r w:rsidRPr="00494B6D">
              <w:rPr>
                <w:color w:val="000000" w:themeColor="text1"/>
                <w:sz w:val="28"/>
                <w:szCs w:val="28"/>
              </w:rPr>
              <w:t>- Người Phù Nam làm nhiều nghề khác nhau như: trồng lúa nước, chăn nuôi gà, lợn, đánh bắt thuỷ - hải sản, làm đồ thủ công như đồ gốm, trang sức, đồ đựng bằng thuỷ tinh, luyện đồng và rèn sắt, chế tạo công cụ sản xuất, vũ khí,...</w:t>
            </w:r>
          </w:p>
          <w:p w:rsidR="00494B6D" w:rsidRPr="00494B6D" w:rsidRDefault="00494B6D" w:rsidP="006A21F3">
            <w:pPr>
              <w:widowControl w:val="0"/>
              <w:spacing w:before="120" w:after="120" w:line="240" w:lineRule="auto"/>
              <w:jc w:val="both"/>
              <w:rPr>
                <w:color w:val="000000" w:themeColor="text1"/>
                <w:sz w:val="28"/>
                <w:szCs w:val="28"/>
              </w:rPr>
            </w:pPr>
            <w:r w:rsidRPr="00494B6D">
              <w:rPr>
                <w:color w:val="000000" w:themeColor="text1"/>
                <w:sz w:val="28"/>
                <w:szCs w:val="28"/>
              </w:rPr>
              <w:t>- Đặc biệt, người Phù Nam rất giỏi nghề buôn bán. Không chỉ trao đổi hàng hoá để tiêu dùng trong nước, người Phù Nam còn buôn bán với các thương nhân nước ngoài đến từ Trung Quốc, Chăm.. thông qua các cảng thị, tiêu biểu là óc Eo.</w:t>
            </w:r>
          </w:p>
        </w:tc>
      </w:tr>
      <w:tr w:rsidR="00494B6D" w:rsidRPr="00494B6D" w:rsidTr="006A21F3">
        <w:tc>
          <w:tcPr>
            <w:tcW w:w="5954" w:type="dxa"/>
            <w:tcBorders>
              <w:top w:val="single" w:sz="4" w:space="0" w:color="auto"/>
              <w:left w:val="single" w:sz="4" w:space="0" w:color="auto"/>
              <w:bottom w:val="nil"/>
              <w:right w:val="single" w:sz="4" w:space="0" w:color="auto"/>
            </w:tcBorders>
          </w:tcPr>
          <w:p w:rsidR="00494B6D" w:rsidRPr="00494B6D" w:rsidRDefault="00494B6D" w:rsidP="006A21F3">
            <w:pPr>
              <w:pStyle w:val="Heading50"/>
              <w:tabs>
                <w:tab w:val="left" w:pos="1395"/>
              </w:tabs>
              <w:spacing w:before="120" w:after="0" w:line="240" w:lineRule="auto"/>
              <w:ind w:firstLine="0"/>
              <w:jc w:val="both"/>
              <w:rPr>
                <w:rFonts w:ascii="Times New Roman" w:hAnsi="Times New Roman" w:cs="Times New Roman"/>
                <w:bCs w:val="0"/>
                <w:color w:val="000000" w:themeColor="text1"/>
                <w:sz w:val="28"/>
                <w:szCs w:val="28"/>
                <w:shd w:val="clear" w:color="auto" w:fill="FFFFFF"/>
              </w:rPr>
            </w:pPr>
            <w:r w:rsidRPr="00494B6D">
              <w:rPr>
                <w:rFonts w:ascii="Times New Roman" w:hAnsi="Times New Roman" w:cs="Times New Roman"/>
                <w:bCs w:val="0"/>
                <w:color w:val="000000" w:themeColor="text1"/>
                <w:sz w:val="28"/>
                <w:szCs w:val="28"/>
                <w:shd w:val="clear" w:color="auto" w:fill="FFFFFF"/>
              </w:rPr>
              <w:t xml:space="preserve">Bước 1: </w:t>
            </w:r>
          </w:p>
          <w:p w:rsidR="00494B6D" w:rsidRPr="00494B6D" w:rsidRDefault="00494B6D" w:rsidP="006A21F3">
            <w:pPr>
              <w:pStyle w:val="Vnbnnidung0"/>
              <w:tabs>
                <w:tab w:val="left" w:pos="731"/>
              </w:tabs>
              <w:spacing w:before="120" w:after="0" w:line="240" w:lineRule="auto"/>
              <w:jc w:val="both"/>
              <w:rPr>
                <w:rFonts w:ascii="Times New Roman" w:hAnsi="Times New Roman" w:cs="Times New Roman"/>
                <w:color w:val="000000" w:themeColor="text1"/>
                <w:sz w:val="28"/>
                <w:szCs w:val="28"/>
              </w:rPr>
            </w:pPr>
            <w:r w:rsidRPr="00494B6D">
              <w:rPr>
                <w:rFonts w:ascii="Times New Roman" w:hAnsi="Times New Roman" w:cs="Times New Roman"/>
                <w:color w:val="000000" w:themeColor="text1"/>
                <w:sz w:val="28"/>
                <w:szCs w:val="28"/>
              </w:rPr>
              <w:t xml:space="preserve">GV yêu cầu HS khai thác thông tin trong SGK đề trả lời câu hỏi: </w:t>
            </w:r>
            <w:r w:rsidRPr="00494B6D">
              <w:rPr>
                <w:rFonts w:ascii="Times New Roman" w:hAnsi="Times New Roman" w:cs="Times New Roman"/>
                <w:i/>
                <w:iCs/>
                <w:color w:val="000000" w:themeColor="text1"/>
                <w:sz w:val="28"/>
                <w:szCs w:val="28"/>
              </w:rPr>
              <w:t>Xã hội Phù Nam gồm những tầng lớp nào?Xã hội Phù Nam có những nét tương đồng nào so với xã hội Chăm-pa?</w:t>
            </w:r>
          </w:p>
          <w:p w:rsidR="00494B6D" w:rsidRPr="00494B6D" w:rsidRDefault="00494B6D" w:rsidP="006A21F3">
            <w:pPr>
              <w:pStyle w:val="Heading50"/>
              <w:spacing w:before="120" w:after="0" w:line="240" w:lineRule="auto"/>
              <w:ind w:firstLine="0"/>
              <w:jc w:val="both"/>
              <w:rPr>
                <w:rFonts w:ascii="Times New Roman" w:hAnsi="Times New Roman" w:cs="Times New Roman"/>
                <w:bCs w:val="0"/>
                <w:color w:val="000000" w:themeColor="text1"/>
                <w:sz w:val="28"/>
                <w:szCs w:val="28"/>
                <w:shd w:val="clear" w:color="auto" w:fill="FFFFFF"/>
              </w:rPr>
            </w:pPr>
            <w:r w:rsidRPr="00494B6D">
              <w:rPr>
                <w:rFonts w:ascii="Times New Roman" w:hAnsi="Times New Roman" w:cs="Times New Roman"/>
                <w:bCs w:val="0"/>
                <w:color w:val="000000" w:themeColor="text1"/>
                <w:sz w:val="28"/>
                <w:szCs w:val="28"/>
                <w:shd w:val="clear" w:color="auto" w:fill="FFFFFF"/>
              </w:rPr>
              <w:t>Bước 2,3:</w:t>
            </w:r>
          </w:p>
        </w:tc>
        <w:tc>
          <w:tcPr>
            <w:tcW w:w="3685" w:type="dxa"/>
            <w:tcBorders>
              <w:top w:val="single" w:sz="4" w:space="0" w:color="auto"/>
              <w:left w:val="single" w:sz="4" w:space="0" w:color="auto"/>
              <w:bottom w:val="nil"/>
              <w:right w:val="single" w:sz="4" w:space="0" w:color="auto"/>
            </w:tcBorders>
          </w:tcPr>
          <w:p w:rsidR="00494B6D" w:rsidRPr="00494B6D" w:rsidRDefault="00494B6D" w:rsidP="006A21F3">
            <w:pPr>
              <w:widowControl w:val="0"/>
              <w:spacing w:before="120" w:after="0" w:line="240" w:lineRule="auto"/>
              <w:jc w:val="both"/>
              <w:rPr>
                <w:i/>
                <w:iCs/>
                <w:color w:val="000000" w:themeColor="text1"/>
                <w:sz w:val="28"/>
                <w:szCs w:val="28"/>
              </w:rPr>
            </w:pPr>
          </w:p>
          <w:p w:rsidR="00494B6D" w:rsidRPr="00494B6D" w:rsidRDefault="00494B6D" w:rsidP="006A21F3">
            <w:pPr>
              <w:widowControl w:val="0"/>
              <w:spacing w:before="120" w:after="0" w:line="240" w:lineRule="auto"/>
              <w:jc w:val="both"/>
              <w:rPr>
                <w:i/>
                <w:iCs/>
                <w:color w:val="000000" w:themeColor="text1"/>
                <w:sz w:val="28"/>
                <w:szCs w:val="28"/>
              </w:rPr>
            </w:pPr>
          </w:p>
          <w:p w:rsidR="00494B6D" w:rsidRPr="00494B6D" w:rsidRDefault="00494B6D" w:rsidP="006A21F3">
            <w:pPr>
              <w:widowControl w:val="0"/>
              <w:spacing w:before="120" w:after="0" w:line="240" w:lineRule="auto"/>
              <w:jc w:val="both"/>
              <w:rPr>
                <w:i/>
                <w:iCs/>
                <w:color w:val="000000" w:themeColor="text1"/>
                <w:sz w:val="28"/>
                <w:szCs w:val="28"/>
              </w:rPr>
            </w:pPr>
          </w:p>
          <w:p w:rsidR="00494B6D" w:rsidRPr="00494B6D" w:rsidRDefault="00494B6D" w:rsidP="006A21F3">
            <w:pPr>
              <w:pStyle w:val="Vnbnnidung0"/>
              <w:spacing w:before="120" w:after="0" w:line="240" w:lineRule="auto"/>
              <w:ind w:firstLine="0"/>
              <w:jc w:val="both"/>
              <w:rPr>
                <w:rFonts w:ascii="Times New Roman" w:hAnsi="Times New Roman" w:cs="Times New Roman"/>
                <w:color w:val="000000" w:themeColor="text1"/>
                <w:sz w:val="28"/>
                <w:szCs w:val="28"/>
              </w:rPr>
            </w:pPr>
          </w:p>
        </w:tc>
      </w:tr>
      <w:tr w:rsidR="00494B6D" w:rsidRPr="00494B6D" w:rsidTr="006A21F3">
        <w:tc>
          <w:tcPr>
            <w:tcW w:w="5954" w:type="dxa"/>
            <w:tcBorders>
              <w:top w:val="nil"/>
              <w:left w:val="single" w:sz="4" w:space="0" w:color="auto"/>
              <w:bottom w:val="single" w:sz="4" w:space="0" w:color="auto"/>
              <w:right w:val="single" w:sz="4" w:space="0" w:color="auto"/>
            </w:tcBorders>
          </w:tcPr>
          <w:p w:rsidR="00494B6D" w:rsidRPr="00494B6D" w:rsidRDefault="00494B6D" w:rsidP="006A21F3">
            <w:pPr>
              <w:pStyle w:val="Vnbnnidung0"/>
              <w:spacing w:before="120" w:after="0" w:line="240" w:lineRule="auto"/>
              <w:ind w:firstLine="460"/>
              <w:jc w:val="both"/>
              <w:rPr>
                <w:rFonts w:ascii="Times New Roman" w:hAnsi="Times New Roman" w:cs="Times New Roman"/>
                <w:color w:val="000000" w:themeColor="text1"/>
                <w:sz w:val="28"/>
                <w:szCs w:val="28"/>
              </w:rPr>
            </w:pPr>
            <w:r w:rsidRPr="00494B6D">
              <w:rPr>
                <w:rFonts w:ascii="Times New Roman" w:hAnsi="Times New Roman" w:cs="Times New Roman"/>
                <w:color w:val="000000" w:themeColor="text1"/>
                <w:sz w:val="28"/>
                <w:szCs w:val="28"/>
              </w:rPr>
              <w:t>Nội dung trả lời của HS cần làm rõ các ý sau:</w:t>
            </w:r>
          </w:p>
          <w:p w:rsidR="00494B6D" w:rsidRPr="00494B6D" w:rsidRDefault="00494B6D" w:rsidP="006A21F3">
            <w:pPr>
              <w:pStyle w:val="Vnbnnidung0"/>
              <w:spacing w:before="120" w:after="0" w:line="240" w:lineRule="auto"/>
              <w:ind w:firstLine="460"/>
              <w:jc w:val="both"/>
              <w:rPr>
                <w:rFonts w:ascii="Times New Roman" w:hAnsi="Times New Roman" w:cs="Times New Roman"/>
                <w:color w:val="000000" w:themeColor="text1"/>
                <w:sz w:val="28"/>
                <w:szCs w:val="28"/>
              </w:rPr>
            </w:pPr>
            <w:r w:rsidRPr="00494B6D">
              <w:rPr>
                <w:rFonts w:ascii="Times New Roman" w:hAnsi="Times New Roman" w:cs="Times New Roman"/>
                <w:color w:val="000000" w:themeColor="text1"/>
                <w:sz w:val="28"/>
                <w:szCs w:val="28"/>
              </w:rPr>
              <w:t>- Vể tổ chức nhà nước: Cũng giống như Vương quốc Chăm-pa cổ, Phù Nam là nhà nước quân chủ chuyên chế: vua đứng đầu vương quốc và có quyền lực cao nhất; dưới vua là hệ thống quan lại trong một hệ thống chính quyền có nhiều cấp bậc.</w:t>
            </w:r>
          </w:p>
          <w:p w:rsidR="00494B6D" w:rsidRPr="00494B6D" w:rsidRDefault="00494B6D" w:rsidP="006A21F3">
            <w:pPr>
              <w:pStyle w:val="Vnbnnidung0"/>
              <w:spacing w:before="120" w:after="0" w:line="240" w:lineRule="auto"/>
              <w:ind w:firstLine="460"/>
              <w:jc w:val="both"/>
              <w:rPr>
                <w:rFonts w:ascii="Times New Roman" w:hAnsi="Times New Roman" w:cs="Times New Roman"/>
                <w:color w:val="000000" w:themeColor="text1"/>
                <w:sz w:val="28"/>
                <w:szCs w:val="28"/>
              </w:rPr>
            </w:pPr>
            <w:r w:rsidRPr="00494B6D">
              <w:rPr>
                <w:rFonts w:ascii="Times New Roman" w:hAnsi="Times New Roman" w:cs="Times New Roman"/>
                <w:color w:val="000000" w:themeColor="text1"/>
                <w:sz w:val="28"/>
                <w:szCs w:val="28"/>
              </w:rPr>
              <w:t>- Về các thành phần, tầng lớp xã hội: xã hội Phù Nam phân chia thành 5 bộ phận: quý tộc, tăng lữ, thương nhân, thợ thủ công và nông dân.</w:t>
            </w:r>
          </w:p>
          <w:p w:rsidR="00494B6D" w:rsidRPr="00494B6D" w:rsidRDefault="00494B6D" w:rsidP="006A21F3">
            <w:pPr>
              <w:pStyle w:val="Vnbnnidung0"/>
              <w:spacing w:before="120" w:after="0" w:line="240" w:lineRule="auto"/>
              <w:ind w:firstLine="460"/>
              <w:jc w:val="both"/>
              <w:rPr>
                <w:rFonts w:ascii="Times New Roman" w:hAnsi="Times New Roman" w:cs="Times New Roman"/>
                <w:color w:val="000000" w:themeColor="text1"/>
                <w:sz w:val="28"/>
                <w:szCs w:val="28"/>
              </w:rPr>
            </w:pPr>
            <w:r w:rsidRPr="00494B6D">
              <w:rPr>
                <w:rFonts w:ascii="Times New Roman" w:hAnsi="Times New Roman" w:cs="Times New Roman"/>
                <w:color w:val="000000" w:themeColor="text1"/>
                <w:sz w:val="28"/>
                <w:szCs w:val="28"/>
              </w:rPr>
              <w:t>- Nét tương đồng so với xã hội Chăm-pa đó là sự hình thành của tầng lớp thương nhân.</w:t>
            </w:r>
          </w:p>
          <w:p w:rsidR="00494B6D" w:rsidRPr="00494B6D" w:rsidRDefault="00494B6D" w:rsidP="006A21F3">
            <w:pPr>
              <w:pStyle w:val="Heading50"/>
              <w:spacing w:before="120" w:after="0" w:line="240" w:lineRule="auto"/>
              <w:ind w:firstLine="0"/>
              <w:jc w:val="both"/>
              <w:rPr>
                <w:rFonts w:ascii="Times New Roman" w:hAnsi="Times New Roman" w:cs="Times New Roman"/>
                <w:bCs w:val="0"/>
                <w:color w:val="000000" w:themeColor="text1"/>
                <w:sz w:val="28"/>
                <w:szCs w:val="28"/>
                <w:shd w:val="clear" w:color="auto" w:fill="FFFFFF"/>
              </w:rPr>
            </w:pPr>
            <w:r w:rsidRPr="00494B6D">
              <w:rPr>
                <w:rFonts w:ascii="Times New Roman" w:hAnsi="Times New Roman" w:cs="Times New Roman"/>
                <w:bCs w:val="0"/>
                <w:color w:val="000000" w:themeColor="text1"/>
                <w:sz w:val="28"/>
                <w:szCs w:val="28"/>
                <w:shd w:val="clear" w:color="auto" w:fill="FFFFFF"/>
              </w:rPr>
              <w:t xml:space="preserve">Bước 4: </w:t>
            </w:r>
          </w:p>
          <w:p w:rsidR="00494B6D" w:rsidRPr="00494B6D" w:rsidRDefault="00494B6D" w:rsidP="006A21F3">
            <w:pPr>
              <w:pStyle w:val="Heading50"/>
              <w:tabs>
                <w:tab w:val="left" w:pos="1395"/>
              </w:tabs>
              <w:spacing w:before="120" w:after="0" w:line="240" w:lineRule="auto"/>
              <w:ind w:firstLine="0"/>
              <w:jc w:val="both"/>
              <w:rPr>
                <w:rFonts w:ascii="Times New Roman" w:hAnsi="Times New Roman" w:cs="Times New Roman"/>
                <w:b w:val="0"/>
                <w:bCs w:val="0"/>
                <w:color w:val="000000" w:themeColor="text1"/>
                <w:sz w:val="28"/>
                <w:szCs w:val="28"/>
                <w:shd w:val="clear" w:color="auto" w:fill="FFFFFF"/>
              </w:rPr>
            </w:pPr>
            <w:r w:rsidRPr="00494B6D">
              <w:rPr>
                <w:rFonts w:ascii="Times New Roman" w:hAnsi="Times New Roman" w:cs="Times New Roman"/>
                <w:color w:val="000000" w:themeColor="text1"/>
                <w:sz w:val="28"/>
                <w:szCs w:val="28"/>
                <w:lang w:val="de-DE"/>
              </w:rPr>
              <w:lastRenderedPageBreak/>
              <w:t xml:space="preserve">     </w:t>
            </w:r>
            <w:r w:rsidRPr="00494B6D">
              <w:rPr>
                <w:rFonts w:ascii="Times New Roman" w:hAnsi="Times New Roman" w:cs="Times New Roman"/>
                <w:b w:val="0"/>
                <w:bCs w:val="0"/>
                <w:color w:val="000000" w:themeColor="text1"/>
                <w:sz w:val="28"/>
                <w:szCs w:val="28"/>
                <w:lang w:val="de-DE"/>
              </w:rPr>
              <w:t>GV đánh giá kết quả hoạt động của HS.</w:t>
            </w:r>
            <w:r w:rsidRPr="00494B6D">
              <w:rPr>
                <w:rFonts w:ascii="Times New Roman" w:hAnsi="Times New Roman" w:cs="Times New Roman"/>
                <w:b w:val="0"/>
                <w:bCs w:val="0"/>
                <w:color w:val="000000" w:themeColor="text1"/>
                <w:sz w:val="28"/>
                <w:szCs w:val="28"/>
                <w:lang w:val="en-CA"/>
              </w:rPr>
              <w:t xml:space="preserve"> Chính xác hóa các kiến thức đã hình thành cho học sinh.</w:t>
            </w:r>
          </w:p>
        </w:tc>
        <w:tc>
          <w:tcPr>
            <w:tcW w:w="3685" w:type="dxa"/>
            <w:tcBorders>
              <w:top w:val="nil"/>
              <w:left w:val="single" w:sz="4" w:space="0" w:color="auto"/>
              <w:bottom w:val="single" w:sz="4" w:space="0" w:color="auto"/>
              <w:right w:val="single" w:sz="4" w:space="0" w:color="auto"/>
            </w:tcBorders>
          </w:tcPr>
          <w:p w:rsidR="00494B6D" w:rsidRPr="00494B6D" w:rsidRDefault="00494B6D" w:rsidP="006A21F3">
            <w:pPr>
              <w:widowControl w:val="0"/>
              <w:spacing w:before="120" w:after="0" w:line="240" w:lineRule="auto"/>
              <w:jc w:val="both"/>
              <w:rPr>
                <w:color w:val="000000" w:themeColor="text1"/>
                <w:sz w:val="28"/>
                <w:szCs w:val="28"/>
                <w:lang w:val="vi-VN" w:eastAsia="vi-VN" w:bidi="vi-VN"/>
              </w:rPr>
            </w:pPr>
            <w:r w:rsidRPr="00494B6D">
              <w:rPr>
                <w:i/>
                <w:iCs/>
                <w:color w:val="000000" w:themeColor="text1"/>
                <w:sz w:val="28"/>
                <w:szCs w:val="28"/>
              </w:rPr>
              <w:lastRenderedPageBreak/>
              <w:t>b. Tổ chức xã hội</w:t>
            </w:r>
          </w:p>
          <w:p w:rsidR="00494B6D" w:rsidRPr="00494B6D" w:rsidRDefault="00494B6D" w:rsidP="006A21F3">
            <w:pPr>
              <w:pStyle w:val="Vnbnnidung0"/>
              <w:spacing w:before="120" w:after="0" w:line="240" w:lineRule="auto"/>
              <w:ind w:hanging="23"/>
              <w:jc w:val="both"/>
              <w:rPr>
                <w:rFonts w:ascii="Times New Roman" w:hAnsi="Times New Roman" w:cs="Times New Roman"/>
                <w:color w:val="000000" w:themeColor="text1"/>
                <w:sz w:val="28"/>
                <w:szCs w:val="28"/>
              </w:rPr>
            </w:pPr>
            <w:r w:rsidRPr="00494B6D">
              <w:rPr>
                <w:rFonts w:ascii="Times New Roman" w:hAnsi="Times New Roman" w:cs="Times New Roman"/>
                <w:color w:val="000000" w:themeColor="text1"/>
                <w:sz w:val="28"/>
                <w:szCs w:val="28"/>
              </w:rPr>
              <w:t>- Tổ chức nhà nước ở Phù Nam trong khoảng hai thế kỉ đầu sau khi thành lập còn đơn giản nhưng từ thế kỉ III dần được hoàn thiện. Vua là người đứng đầu và có quyền lực cao nhất; dưới đó là hệ thống quan lại giúp việc cho vua với nhiều cấp bậc.</w:t>
            </w:r>
          </w:p>
          <w:p w:rsidR="00494B6D" w:rsidRPr="00494B6D" w:rsidRDefault="00494B6D" w:rsidP="006A21F3">
            <w:pPr>
              <w:widowControl w:val="0"/>
              <w:spacing w:before="120" w:after="0" w:line="240" w:lineRule="auto"/>
              <w:jc w:val="both"/>
              <w:rPr>
                <w:i/>
                <w:iCs/>
                <w:color w:val="000000" w:themeColor="text1"/>
                <w:sz w:val="28"/>
                <w:szCs w:val="28"/>
              </w:rPr>
            </w:pPr>
            <w:r w:rsidRPr="00494B6D">
              <w:rPr>
                <w:color w:val="000000" w:themeColor="text1"/>
                <w:sz w:val="28"/>
                <w:szCs w:val="28"/>
              </w:rPr>
              <w:t xml:space="preserve">- Xã hội Phù Nam được phân chia thành năm thành phần chính: quý tộc, tăng lữ, thương nhân, thợ thủ công và </w:t>
            </w:r>
            <w:r w:rsidRPr="00494B6D">
              <w:rPr>
                <w:color w:val="000000" w:themeColor="text1"/>
                <w:sz w:val="28"/>
                <w:szCs w:val="28"/>
              </w:rPr>
              <w:lastRenderedPageBreak/>
              <w:t>nông dân.</w:t>
            </w:r>
          </w:p>
        </w:tc>
      </w:tr>
    </w:tbl>
    <w:p w:rsidR="00494B6D" w:rsidRPr="00494B6D" w:rsidRDefault="00494B6D" w:rsidP="00494B6D">
      <w:pPr>
        <w:pStyle w:val="Vnbnnidung0"/>
        <w:spacing w:before="120" w:after="0" w:line="240" w:lineRule="auto"/>
        <w:ind w:firstLine="460"/>
        <w:jc w:val="center"/>
        <w:rPr>
          <w:rFonts w:ascii="Times New Roman" w:hAnsi="Times New Roman" w:cs="Times New Roman"/>
          <w:b/>
          <w:bCs/>
          <w:color w:val="000000" w:themeColor="text1"/>
          <w:sz w:val="28"/>
          <w:szCs w:val="28"/>
        </w:rPr>
      </w:pPr>
      <w:r w:rsidRPr="00494B6D">
        <w:rPr>
          <w:rFonts w:ascii="Times New Roman" w:hAnsi="Times New Roman" w:cs="Times New Roman"/>
          <w:b/>
          <w:bCs/>
          <w:color w:val="000000" w:themeColor="text1"/>
          <w:sz w:val="28"/>
          <w:szCs w:val="28"/>
        </w:rPr>
        <w:lastRenderedPageBreak/>
        <w:t>2.3. Mục 3. Một số thành tựu văn hoá</w:t>
      </w:r>
    </w:p>
    <w:p w:rsidR="00494B6D" w:rsidRPr="00494B6D" w:rsidRDefault="00494B6D" w:rsidP="00494B6D">
      <w:pPr>
        <w:widowControl w:val="0"/>
        <w:shd w:val="clear" w:color="auto" w:fill="FFFFFF"/>
        <w:spacing w:before="120" w:after="0" w:line="240" w:lineRule="auto"/>
        <w:ind w:firstLine="720"/>
        <w:jc w:val="both"/>
        <w:rPr>
          <w:rFonts w:eastAsia="Times New Roman"/>
          <w:color w:val="000000" w:themeColor="text1"/>
          <w:sz w:val="28"/>
          <w:szCs w:val="28"/>
        </w:rPr>
      </w:pPr>
      <w:r w:rsidRPr="00494B6D">
        <w:rPr>
          <w:rFonts w:eastAsia="Times New Roman"/>
          <w:b/>
          <w:bCs/>
          <w:color w:val="000000" w:themeColor="text1"/>
          <w:sz w:val="28"/>
          <w:szCs w:val="28"/>
        </w:rPr>
        <w:t>a. Mục tiêu:</w:t>
      </w:r>
      <w:r w:rsidRPr="00494B6D">
        <w:rPr>
          <w:rFonts w:eastAsia="Times New Roman"/>
          <w:color w:val="000000" w:themeColor="text1"/>
          <w:sz w:val="28"/>
          <w:szCs w:val="28"/>
        </w:rPr>
        <w:t xml:space="preserve"> </w:t>
      </w:r>
      <w:r w:rsidRPr="00494B6D">
        <w:rPr>
          <w:color w:val="000000" w:themeColor="text1"/>
          <w:sz w:val="28"/>
          <w:szCs w:val="28"/>
        </w:rPr>
        <w:t>HS nắm được một số thành tựu văn hóa của</w:t>
      </w:r>
      <w:r w:rsidRPr="00494B6D">
        <w:rPr>
          <w:i/>
          <w:iCs/>
          <w:color w:val="000000" w:themeColor="text1"/>
          <w:sz w:val="28"/>
          <w:szCs w:val="28"/>
        </w:rPr>
        <w:t xml:space="preserve"> </w:t>
      </w:r>
      <w:r w:rsidRPr="00494B6D">
        <w:rPr>
          <w:color w:val="000000" w:themeColor="text1"/>
          <w:sz w:val="28"/>
          <w:szCs w:val="28"/>
        </w:rPr>
        <w:t>cư dân Phù Nam .</w:t>
      </w:r>
    </w:p>
    <w:p w:rsidR="00494B6D" w:rsidRPr="00494B6D" w:rsidRDefault="00494B6D" w:rsidP="00494B6D">
      <w:pPr>
        <w:widowControl w:val="0"/>
        <w:shd w:val="clear" w:color="auto" w:fill="FFFFFF"/>
        <w:spacing w:before="120" w:after="0" w:line="240" w:lineRule="auto"/>
        <w:ind w:firstLine="720"/>
        <w:jc w:val="both"/>
        <w:rPr>
          <w:color w:val="000000" w:themeColor="text1"/>
          <w:sz w:val="28"/>
          <w:szCs w:val="28"/>
        </w:rPr>
      </w:pPr>
      <w:r w:rsidRPr="00494B6D">
        <w:rPr>
          <w:rFonts w:eastAsia="Times New Roman"/>
          <w:b/>
          <w:bCs/>
          <w:color w:val="000000" w:themeColor="text1"/>
          <w:sz w:val="28"/>
          <w:szCs w:val="28"/>
        </w:rPr>
        <w:t>b. Nội dung:</w:t>
      </w:r>
      <w:r w:rsidRPr="00494B6D">
        <w:rPr>
          <w:rFonts w:eastAsia="Times New Roman"/>
          <w:color w:val="000000" w:themeColor="text1"/>
          <w:sz w:val="28"/>
          <w:szCs w:val="28"/>
        </w:rPr>
        <w:t xml:space="preserve"> </w:t>
      </w:r>
    </w:p>
    <w:p w:rsidR="00494B6D" w:rsidRPr="00494B6D" w:rsidRDefault="00494B6D" w:rsidP="00494B6D">
      <w:pPr>
        <w:widowControl w:val="0"/>
        <w:shd w:val="clear" w:color="auto" w:fill="FFFFFF"/>
        <w:spacing w:before="120" w:after="0" w:line="240" w:lineRule="auto"/>
        <w:ind w:firstLine="720"/>
        <w:jc w:val="both"/>
        <w:rPr>
          <w:rFonts w:eastAsia="Times New Roman"/>
          <w:color w:val="000000" w:themeColor="text1"/>
          <w:sz w:val="28"/>
          <w:szCs w:val="28"/>
        </w:rPr>
      </w:pPr>
      <w:r w:rsidRPr="00494B6D">
        <w:rPr>
          <w:rFonts w:eastAsia="Times New Roman"/>
          <w:color w:val="000000" w:themeColor="text1"/>
          <w:sz w:val="28"/>
          <w:szCs w:val="28"/>
        </w:rPr>
        <w:t xml:space="preserve">- GV: </w:t>
      </w:r>
    </w:p>
    <w:p w:rsidR="00494B6D" w:rsidRPr="00494B6D" w:rsidRDefault="00494B6D" w:rsidP="00494B6D">
      <w:pPr>
        <w:widowControl w:val="0"/>
        <w:shd w:val="clear" w:color="auto" w:fill="FFFFFF"/>
        <w:spacing w:before="120" w:after="0" w:line="240" w:lineRule="auto"/>
        <w:ind w:firstLine="720"/>
        <w:jc w:val="both"/>
        <w:rPr>
          <w:rFonts w:eastAsia="Times New Roman"/>
          <w:color w:val="000000" w:themeColor="text1"/>
          <w:sz w:val="28"/>
          <w:szCs w:val="28"/>
        </w:rPr>
      </w:pPr>
      <w:r w:rsidRPr="00494B6D">
        <w:rPr>
          <w:rFonts w:eastAsia="Times New Roman"/>
          <w:color w:val="000000" w:themeColor="text1"/>
          <w:sz w:val="28"/>
          <w:szCs w:val="28"/>
        </w:rPr>
        <w:t xml:space="preserve">+ Sử dụng đồ dùng trực quan (tranh ảnh), tư liệu lịch sử, phương pháp nêu vấn đề, vấn đáp, thuyết trình,… </w:t>
      </w:r>
    </w:p>
    <w:p w:rsidR="00494B6D" w:rsidRPr="00494B6D" w:rsidRDefault="00494B6D" w:rsidP="00494B6D">
      <w:pPr>
        <w:widowControl w:val="0"/>
        <w:shd w:val="clear" w:color="auto" w:fill="FFFFFF"/>
        <w:spacing w:before="120" w:after="0" w:line="240" w:lineRule="auto"/>
        <w:ind w:firstLine="720"/>
        <w:jc w:val="both"/>
        <w:rPr>
          <w:rFonts w:eastAsia="Times New Roman"/>
          <w:color w:val="000000" w:themeColor="text1"/>
          <w:sz w:val="28"/>
          <w:szCs w:val="28"/>
        </w:rPr>
      </w:pPr>
      <w:r w:rsidRPr="00494B6D">
        <w:rPr>
          <w:color w:val="000000" w:themeColor="text1"/>
          <w:sz w:val="28"/>
          <w:szCs w:val="28"/>
        </w:rPr>
        <w:t>+ Tổ chức cho HS làm việc nhóm.</w:t>
      </w:r>
    </w:p>
    <w:p w:rsidR="00494B6D" w:rsidRPr="00494B6D" w:rsidRDefault="00494B6D" w:rsidP="00494B6D">
      <w:pPr>
        <w:widowControl w:val="0"/>
        <w:shd w:val="clear" w:color="auto" w:fill="FFFFFF"/>
        <w:spacing w:before="120" w:after="0" w:line="240" w:lineRule="auto"/>
        <w:ind w:firstLine="720"/>
        <w:jc w:val="both"/>
        <w:rPr>
          <w:color w:val="000000" w:themeColor="text1"/>
          <w:sz w:val="28"/>
          <w:szCs w:val="28"/>
          <w:lang w:val="nl-NL"/>
        </w:rPr>
      </w:pPr>
      <w:r w:rsidRPr="00494B6D">
        <w:rPr>
          <w:color w:val="000000" w:themeColor="text1"/>
          <w:sz w:val="28"/>
          <w:szCs w:val="28"/>
          <w:lang w:val="nl-NL"/>
        </w:rPr>
        <w:t>- HS: Dưới sự hướng dẫn của GV xem tranh ảnh, tư liệu, trao đổi thảo luận để trả lời các câu hỏi theo yêu cầu của GV.</w:t>
      </w:r>
      <w:r w:rsidRPr="00494B6D">
        <w:rPr>
          <w:rFonts w:eastAsia="Times New Roman"/>
          <w:color w:val="000000" w:themeColor="text1"/>
          <w:sz w:val="28"/>
          <w:szCs w:val="28"/>
        </w:rPr>
        <w:t xml:space="preserve"> </w:t>
      </w:r>
    </w:p>
    <w:p w:rsidR="00494B6D" w:rsidRPr="00494B6D" w:rsidRDefault="00494B6D" w:rsidP="00494B6D">
      <w:pPr>
        <w:widowControl w:val="0"/>
        <w:shd w:val="clear" w:color="auto" w:fill="FFFFFF"/>
        <w:spacing w:before="120" w:after="0" w:line="240" w:lineRule="auto"/>
        <w:ind w:firstLine="720"/>
        <w:jc w:val="both"/>
        <w:rPr>
          <w:rFonts w:eastAsia="Times New Roman"/>
          <w:color w:val="000000" w:themeColor="text1"/>
          <w:sz w:val="28"/>
          <w:szCs w:val="28"/>
        </w:rPr>
      </w:pPr>
      <w:r w:rsidRPr="00494B6D">
        <w:rPr>
          <w:rFonts w:eastAsia="Times New Roman"/>
          <w:b/>
          <w:bCs/>
          <w:color w:val="000000" w:themeColor="text1"/>
          <w:sz w:val="28"/>
          <w:szCs w:val="28"/>
        </w:rPr>
        <w:t>c. Sản phẩm học tập:</w:t>
      </w:r>
      <w:r w:rsidRPr="00494B6D">
        <w:rPr>
          <w:rFonts w:eastAsia="Times New Roman"/>
          <w:color w:val="000000" w:themeColor="text1"/>
          <w:sz w:val="28"/>
          <w:szCs w:val="28"/>
        </w:rPr>
        <w:t xml:space="preserve"> </w:t>
      </w:r>
      <w:r w:rsidRPr="00494B6D">
        <w:rPr>
          <w:color w:val="000000" w:themeColor="text1"/>
          <w:sz w:val="28"/>
          <w:szCs w:val="28"/>
          <w:lang w:val="nl-NL"/>
        </w:rPr>
        <w:t>Câu trả lời đúng của HS.</w:t>
      </w:r>
    </w:p>
    <w:p w:rsidR="00494B6D" w:rsidRPr="00494B6D" w:rsidRDefault="00494B6D" w:rsidP="00494B6D">
      <w:pPr>
        <w:widowControl w:val="0"/>
        <w:shd w:val="clear" w:color="auto" w:fill="FFFFFF"/>
        <w:spacing w:before="120" w:after="120" w:line="240" w:lineRule="auto"/>
        <w:ind w:firstLine="720"/>
        <w:jc w:val="both"/>
        <w:rPr>
          <w:rFonts w:eastAsia="Times New Roman"/>
          <w:b/>
          <w:bCs/>
          <w:color w:val="000000" w:themeColor="text1"/>
          <w:sz w:val="28"/>
          <w:szCs w:val="28"/>
        </w:rPr>
      </w:pPr>
      <w:r w:rsidRPr="00494B6D">
        <w:rPr>
          <w:rFonts w:eastAsia="Times New Roman"/>
          <w:b/>
          <w:bCs/>
          <w:color w:val="000000" w:themeColor="text1"/>
          <w:sz w:val="28"/>
          <w:szCs w:val="28"/>
        </w:rPr>
        <w:t>d. Tổ chức thực hiện: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21"/>
        <w:gridCol w:w="3566"/>
      </w:tblGrid>
      <w:tr w:rsidR="00494B6D" w:rsidRPr="00494B6D" w:rsidTr="006A21F3">
        <w:tc>
          <w:tcPr>
            <w:tcW w:w="5954" w:type="dxa"/>
            <w:tcBorders>
              <w:top w:val="single" w:sz="4" w:space="0" w:color="auto"/>
              <w:left w:val="single" w:sz="4" w:space="0" w:color="auto"/>
              <w:bottom w:val="single" w:sz="4" w:space="0" w:color="auto"/>
              <w:right w:val="single" w:sz="4" w:space="0" w:color="auto"/>
            </w:tcBorders>
            <w:vAlign w:val="center"/>
          </w:tcPr>
          <w:p w:rsidR="00494B6D" w:rsidRPr="00494B6D" w:rsidRDefault="00494B6D" w:rsidP="006A21F3">
            <w:pPr>
              <w:widowControl w:val="0"/>
              <w:spacing w:before="120" w:after="120" w:line="240" w:lineRule="auto"/>
              <w:jc w:val="center"/>
              <w:rPr>
                <w:rFonts w:eastAsia="Times New Roman"/>
                <w:b/>
                <w:color w:val="000000" w:themeColor="text1"/>
                <w:sz w:val="28"/>
                <w:szCs w:val="28"/>
                <w:lang w:val="vi-VN" w:eastAsia="vi-VN" w:bidi="vi-VN"/>
              </w:rPr>
            </w:pPr>
            <w:r w:rsidRPr="00494B6D">
              <w:rPr>
                <w:rFonts w:eastAsia="Times New Roman"/>
                <w:b/>
                <w:color w:val="000000" w:themeColor="text1"/>
                <w:sz w:val="28"/>
                <w:szCs w:val="28"/>
              </w:rPr>
              <w:t>HOẠT ĐỘNG CỦA GV-HS</w:t>
            </w:r>
          </w:p>
        </w:tc>
        <w:tc>
          <w:tcPr>
            <w:tcW w:w="3685" w:type="dxa"/>
            <w:tcBorders>
              <w:top w:val="single" w:sz="4" w:space="0" w:color="auto"/>
              <w:left w:val="single" w:sz="4" w:space="0" w:color="auto"/>
              <w:bottom w:val="single" w:sz="4" w:space="0" w:color="auto"/>
              <w:right w:val="single" w:sz="4" w:space="0" w:color="auto"/>
            </w:tcBorders>
            <w:vAlign w:val="center"/>
          </w:tcPr>
          <w:p w:rsidR="00494B6D" w:rsidRPr="00494B6D" w:rsidRDefault="00494B6D" w:rsidP="006A21F3">
            <w:pPr>
              <w:widowControl w:val="0"/>
              <w:spacing w:before="120" w:after="120" w:line="240" w:lineRule="auto"/>
              <w:jc w:val="center"/>
              <w:rPr>
                <w:rFonts w:eastAsia="Times New Roman"/>
                <w:b/>
                <w:color w:val="000000" w:themeColor="text1"/>
                <w:sz w:val="28"/>
                <w:szCs w:val="28"/>
                <w:lang w:val="vi-VN" w:eastAsia="vi-VN" w:bidi="vi-VN"/>
              </w:rPr>
            </w:pPr>
            <w:r w:rsidRPr="00494B6D">
              <w:rPr>
                <w:rFonts w:eastAsia="Times New Roman"/>
                <w:b/>
                <w:color w:val="000000" w:themeColor="text1"/>
                <w:sz w:val="28"/>
                <w:szCs w:val="28"/>
              </w:rPr>
              <w:t>DỰ KIẾN SẢN PHẨM</w:t>
            </w:r>
          </w:p>
        </w:tc>
      </w:tr>
      <w:tr w:rsidR="00494B6D" w:rsidRPr="00494B6D" w:rsidTr="006A21F3">
        <w:tc>
          <w:tcPr>
            <w:tcW w:w="5954" w:type="dxa"/>
            <w:tcBorders>
              <w:top w:val="single" w:sz="4" w:space="0" w:color="auto"/>
              <w:left w:val="single" w:sz="4" w:space="0" w:color="auto"/>
              <w:bottom w:val="nil"/>
              <w:right w:val="single" w:sz="4" w:space="0" w:color="auto"/>
            </w:tcBorders>
          </w:tcPr>
          <w:p w:rsidR="00494B6D" w:rsidRPr="00494B6D" w:rsidRDefault="00494B6D" w:rsidP="006A21F3">
            <w:pPr>
              <w:pStyle w:val="Heading50"/>
              <w:spacing w:before="120" w:after="0" w:line="240" w:lineRule="auto"/>
              <w:ind w:firstLine="0"/>
              <w:jc w:val="both"/>
              <w:rPr>
                <w:rFonts w:ascii="Times New Roman" w:hAnsi="Times New Roman" w:cs="Times New Roman"/>
                <w:bCs w:val="0"/>
                <w:color w:val="000000" w:themeColor="text1"/>
                <w:sz w:val="28"/>
                <w:szCs w:val="28"/>
                <w:shd w:val="clear" w:color="auto" w:fill="FFFFFF"/>
              </w:rPr>
            </w:pPr>
            <w:r w:rsidRPr="00494B6D">
              <w:rPr>
                <w:rFonts w:ascii="Times New Roman" w:hAnsi="Times New Roman" w:cs="Times New Roman"/>
                <w:bCs w:val="0"/>
                <w:color w:val="000000" w:themeColor="text1"/>
                <w:sz w:val="28"/>
                <w:szCs w:val="28"/>
                <w:shd w:val="clear" w:color="auto" w:fill="FFFFFF"/>
              </w:rPr>
              <w:t>Bước 1:</w:t>
            </w:r>
          </w:p>
          <w:p w:rsidR="00494B6D" w:rsidRPr="00494B6D" w:rsidRDefault="00494B6D" w:rsidP="006A21F3">
            <w:pPr>
              <w:pStyle w:val="Vnbnnidung0"/>
              <w:tabs>
                <w:tab w:val="left" w:pos="711"/>
              </w:tabs>
              <w:spacing w:before="120" w:after="0" w:line="240" w:lineRule="auto"/>
              <w:jc w:val="both"/>
              <w:rPr>
                <w:rFonts w:ascii="Times New Roman" w:hAnsi="Times New Roman" w:cs="Times New Roman"/>
                <w:color w:val="000000" w:themeColor="text1"/>
                <w:sz w:val="28"/>
                <w:szCs w:val="28"/>
              </w:rPr>
            </w:pPr>
            <w:r w:rsidRPr="00494B6D">
              <w:rPr>
                <w:rFonts w:ascii="Times New Roman" w:hAnsi="Times New Roman" w:cs="Times New Roman"/>
                <w:color w:val="000000" w:themeColor="text1"/>
                <w:sz w:val="28"/>
                <w:szCs w:val="28"/>
              </w:rPr>
              <w:t xml:space="preserve">GV yêu cầu HS đọc thông tin trong SGK, kết hợp khai thác kênh hình để thực hiện yêu cầu: </w:t>
            </w:r>
            <w:r w:rsidRPr="00494B6D">
              <w:rPr>
                <w:rFonts w:ascii="Times New Roman" w:hAnsi="Times New Roman" w:cs="Times New Roman"/>
                <w:i/>
                <w:iCs/>
                <w:color w:val="000000" w:themeColor="text1"/>
                <w:sz w:val="28"/>
                <w:szCs w:val="28"/>
              </w:rPr>
              <w:t>Hãy cho biết một số thành tựu văn hoá nổi bật của cư dân Phù Nam.</w:t>
            </w:r>
          </w:p>
          <w:p w:rsidR="00494B6D" w:rsidRPr="00494B6D" w:rsidRDefault="00494B6D" w:rsidP="006A21F3">
            <w:pPr>
              <w:pStyle w:val="Heading50"/>
              <w:spacing w:before="120" w:after="0" w:line="240" w:lineRule="auto"/>
              <w:ind w:firstLine="0"/>
              <w:jc w:val="both"/>
              <w:rPr>
                <w:rFonts w:ascii="Times New Roman" w:hAnsi="Times New Roman" w:cs="Times New Roman"/>
                <w:bCs w:val="0"/>
                <w:color w:val="000000" w:themeColor="text1"/>
                <w:sz w:val="28"/>
                <w:szCs w:val="28"/>
                <w:shd w:val="clear" w:color="auto" w:fill="FFFFFF"/>
              </w:rPr>
            </w:pPr>
            <w:r w:rsidRPr="00494B6D">
              <w:rPr>
                <w:rFonts w:ascii="Times New Roman" w:hAnsi="Times New Roman" w:cs="Times New Roman"/>
                <w:bCs w:val="0"/>
                <w:color w:val="000000" w:themeColor="text1"/>
                <w:sz w:val="28"/>
                <w:szCs w:val="28"/>
                <w:shd w:val="clear" w:color="auto" w:fill="FFFFFF"/>
              </w:rPr>
              <w:t>Bước 2:</w:t>
            </w:r>
          </w:p>
          <w:p w:rsidR="00494B6D" w:rsidRPr="00494B6D" w:rsidRDefault="00494B6D" w:rsidP="006A21F3">
            <w:pPr>
              <w:pStyle w:val="Vnbnnidung0"/>
              <w:spacing w:before="120" w:after="0" w:line="240" w:lineRule="auto"/>
              <w:ind w:firstLine="460"/>
              <w:jc w:val="both"/>
              <w:rPr>
                <w:rFonts w:ascii="Times New Roman" w:hAnsi="Times New Roman" w:cs="Times New Roman"/>
                <w:color w:val="000000" w:themeColor="text1"/>
                <w:sz w:val="28"/>
                <w:szCs w:val="28"/>
              </w:rPr>
            </w:pPr>
            <w:r w:rsidRPr="00494B6D">
              <w:rPr>
                <w:rFonts w:ascii="Times New Roman" w:hAnsi="Times New Roman" w:cs="Times New Roman"/>
                <w:color w:val="000000" w:themeColor="text1"/>
                <w:sz w:val="28"/>
                <w:szCs w:val="28"/>
              </w:rPr>
              <w:t>HS phát hiện được một số thành tựu cụ thể của cư dân Phù Nam trên các lĩnh vực: Tín ngưỡng, tôn giáo, tạc tượng, đời sống vật chất, tinh thần,... Cần lưu ý rằng tín ngưỡng, tôn giáo phong phú (trong đó có đạo Phật) là một nét đặc trưng, nổi bật của văn hoá Phù Nam.</w:t>
            </w:r>
          </w:p>
        </w:tc>
        <w:tc>
          <w:tcPr>
            <w:tcW w:w="3685" w:type="dxa"/>
            <w:tcBorders>
              <w:top w:val="single" w:sz="4" w:space="0" w:color="auto"/>
              <w:left w:val="single" w:sz="4" w:space="0" w:color="auto"/>
              <w:bottom w:val="nil"/>
              <w:right w:val="single" w:sz="4" w:space="0" w:color="auto"/>
            </w:tcBorders>
          </w:tcPr>
          <w:p w:rsidR="00494B6D" w:rsidRPr="00494B6D" w:rsidRDefault="00494B6D" w:rsidP="006A21F3">
            <w:pPr>
              <w:pStyle w:val="Vnbnnidung0"/>
              <w:tabs>
                <w:tab w:val="left" w:pos="745"/>
              </w:tabs>
              <w:spacing w:before="120" w:after="0" w:line="240" w:lineRule="auto"/>
              <w:jc w:val="both"/>
              <w:rPr>
                <w:rFonts w:ascii="Times New Roman" w:hAnsi="Times New Roman" w:cs="Times New Roman"/>
                <w:color w:val="000000" w:themeColor="text1"/>
                <w:sz w:val="28"/>
                <w:szCs w:val="28"/>
              </w:rPr>
            </w:pPr>
          </w:p>
          <w:p w:rsidR="00494B6D" w:rsidRPr="00494B6D" w:rsidRDefault="00494B6D" w:rsidP="006A21F3">
            <w:pPr>
              <w:pStyle w:val="Vnbnnidung0"/>
              <w:tabs>
                <w:tab w:val="left" w:pos="745"/>
              </w:tabs>
              <w:spacing w:before="120" w:after="0" w:line="240" w:lineRule="auto"/>
              <w:jc w:val="both"/>
              <w:rPr>
                <w:rFonts w:ascii="Times New Roman" w:hAnsi="Times New Roman" w:cs="Times New Roman"/>
                <w:color w:val="000000" w:themeColor="text1"/>
                <w:sz w:val="28"/>
                <w:szCs w:val="28"/>
              </w:rPr>
            </w:pPr>
          </w:p>
          <w:p w:rsidR="00494B6D" w:rsidRPr="00494B6D" w:rsidRDefault="00494B6D" w:rsidP="006A21F3">
            <w:pPr>
              <w:pStyle w:val="Vnbnnidung0"/>
              <w:tabs>
                <w:tab w:val="left" w:pos="745"/>
              </w:tabs>
              <w:spacing w:before="120" w:after="0" w:line="240" w:lineRule="auto"/>
              <w:jc w:val="both"/>
              <w:rPr>
                <w:rFonts w:ascii="Times New Roman" w:hAnsi="Times New Roman" w:cs="Times New Roman"/>
                <w:color w:val="000000" w:themeColor="text1"/>
                <w:sz w:val="28"/>
                <w:szCs w:val="28"/>
              </w:rPr>
            </w:pPr>
          </w:p>
          <w:p w:rsidR="00494B6D" w:rsidRPr="00494B6D" w:rsidRDefault="00494B6D" w:rsidP="006A21F3">
            <w:pPr>
              <w:pStyle w:val="Vnbnnidung0"/>
              <w:tabs>
                <w:tab w:val="left" w:pos="745"/>
              </w:tabs>
              <w:spacing w:before="120" w:after="0" w:line="240" w:lineRule="auto"/>
              <w:jc w:val="both"/>
              <w:rPr>
                <w:rFonts w:ascii="Times New Roman" w:hAnsi="Times New Roman" w:cs="Times New Roman"/>
                <w:color w:val="000000" w:themeColor="text1"/>
                <w:sz w:val="28"/>
                <w:szCs w:val="28"/>
              </w:rPr>
            </w:pPr>
          </w:p>
          <w:p w:rsidR="00494B6D" w:rsidRPr="00494B6D" w:rsidRDefault="00494B6D" w:rsidP="006A21F3">
            <w:pPr>
              <w:pStyle w:val="Vnbnnidung0"/>
              <w:tabs>
                <w:tab w:val="left" w:pos="745"/>
              </w:tabs>
              <w:spacing w:before="120" w:after="0" w:line="240" w:lineRule="auto"/>
              <w:jc w:val="both"/>
              <w:rPr>
                <w:rFonts w:ascii="Times New Roman" w:hAnsi="Times New Roman" w:cs="Times New Roman"/>
                <w:color w:val="000000" w:themeColor="text1"/>
                <w:sz w:val="28"/>
                <w:szCs w:val="28"/>
              </w:rPr>
            </w:pPr>
          </w:p>
          <w:p w:rsidR="00494B6D" w:rsidRPr="00494B6D" w:rsidRDefault="00494B6D" w:rsidP="006A21F3">
            <w:pPr>
              <w:pStyle w:val="Vnbnnidung0"/>
              <w:tabs>
                <w:tab w:val="left" w:pos="745"/>
              </w:tabs>
              <w:spacing w:before="120" w:after="0" w:line="240" w:lineRule="auto"/>
              <w:jc w:val="both"/>
              <w:rPr>
                <w:rFonts w:ascii="Times New Roman" w:hAnsi="Times New Roman" w:cs="Times New Roman"/>
                <w:color w:val="000000" w:themeColor="text1"/>
                <w:sz w:val="28"/>
                <w:szCs w:val="28"/>
              </w:rPr>
            </w:pPr>
          </w:p>
          <w:p w:rsidR="00494B6D" w:rsidRPr="00494B6D" w:rsidRDefault="00494B6D" w:rsidP="006A21F3">
            <w:pPr>
              <w:pStyle w:val="Vnbnnidung0"/>
              <w:tabs>
                <w:tab w:val="left" w:pos="745"/>
              </w:tabs>
              <w:spacing w:before="120" w:after="0" w:line="240" w:lineRule="auto"/>
              <w:jc w:val="both"/>
              <w:rPr>
                <w:rFonts w:ascii="Times New Roman" w:hAnsi="Times New Roman" w:cs="Times New Roman"/>
                <w:color w:val="000000" w:themeColor="text1"/>
                <w:sz w:val="28"/>
                <w:szCs w:val="28"/>
              </w:rPr>
            </w:pPr>
          </w:p>
          <w:p w:rsidR="00494B6D" w:rsidRPr="00494B6D" w:rsidRDefault="00494B6D" w:rsidP="006A21F3">
            <w:pPr>
              <w:pStyle w:val="Vnbnnidung0"/>
              <w:tabs>
                <w:tab w:val="left" w:pos="745"/>
              </w:tabs>
              <w:spacing w:before="120" w:after="0" w:line="240" w:lineRule="auto"/>
              <w:jc w:val="both"/>
              <w:rPr>
                <w:rFonts w:ascii="Times New Roman" w:hAnsi="Times New Roman" w:cs="Times New Roman"/>
                <w:color w:val="000000" w:themeColor="text1"/>
                <w:sz w:val="28"/>
                <w:szCs w:val="28"/>
              </w:rPr>
            </w:pPr>
          </w:p>
        </w:tc>
      </w:tr>
      <w:tr w:rsidR="00494B6D" w:rsidRPr="00494B6D" w:rsidTr="006A21F3">
        <w:tc>
          <w:tcPr>
            <w:tcW w:w="5954" w:type="dxa"/>
            <w:tcBorders>
              <w:top w:val="nil"/>
              <w:left w:val="single" w:sz="4" w:space="0" w:color="auto"/>
              <w:bottom w:val="single" w:sz="4" w:space="0" w:color="auto"/>
              <w:right w:val="single" w:sz="4" w:space="0" w:color="auto"/>
            </w:tcBorders>
          </w:tcPr>
          <w:p w:rsidR="00494B6D" w:rsidRPr="00494B6D" w:rsidRDefault="00494B6D" w:rsidP="006A21F3">
            <w:pPr>
              <w:pStyle w:val="Heading50"/>
              <w:spacing w:before="120" w:after="0" w:line="240" w:lineRule="auto"/>
              <w:ind w:firstLine="0"/>
              <w:jc w:val="both"/>
              <w:rPr>
                <w:rFonts w:ascii="Times New Roman" w:hAnsi="Times New Roman" w:cs="Times New Roman"/>
                <w:bCs w:val="0"/>
                <w:color w:val="000000" w:themeColor="text1"/>
                <w:sz w:val="28"/>
                <w:szCs w:val="28"/>
                <w:shd w:val="clear" w:color="auto" w:fill="FFFFFF"/>
              </w:rPr>
            </w:pPr>
            <w:r w:rsidRPr="00494B6D">
              <w:rPr>
                <w:rFonts w:ascii="Times New Roman" w:hAnsi="Times New Roman" w:cs="Times New Roman"/>
                <w:bCs w:val="0"/>
                <w:color w:val="000000" w:themeColor="text1"/>
                <w:sz w:val="28"/>
                <w:szCs w:val="28"/>
                <w:shd w:val="clear" w:color="auto" w:fill="FFFFFF"/>
              </w:rPr>
              <w:t xml:space="preserve">Bước 3: </w:t>
            </w:r>
          </w:p>
          <w:p w:rsidR="00494B6D" w:rsidRPr="00494B6D" w:rsidRDefault="00494B6D" w:rsidP="006A21F3">
            <w:pPr>
              <w:pStyle w:val="Vnbnnidung0"/>
              <w:spacing w:before="120" w:after="0" w:line="240" w:lineRule="auto"/>
              <w:ind w:firstLine="460"/>
              <w:jc w:val="both"/>
              <w:rPr>
                <w:rFonts w:ascii="Times New Roman" w:hAnsi="Times New Roman" w:cs="Times New Roman"/>
                <w:color w:val="000000" w:themeColor="text1"/>
                <w:sz w:val="28"/>
                <w:szCs w:val="28"/>
              </w:rPr>
            </w:pPr>
            <w:r w:rsidRPr="00494B6D">
              <w:rPr>
                <w:rFonts w:ascii="Times New Roman" w:hAnsi="Times New Roman" w:cs="Times New Roman"/>
                <w:b/>
                <w:color w:val="000000" w:themeColor="text1"/>
                <w:sz w:val="28"/>
                <w:szCs w:val="28"/>
              </w:rPr>
              <w:t xml:space="preserve">     </w:t>
            </w:r>
            <w:r w:rsidRPr="00494B6D">
              <w:rPr>
                <w:rFonts w:ascii="Times New Roman" w:hAnsi="Times New Roman" w:cs="Times New Roman"/>
                <w:color w:val="000000" w:themeColor="text1"/>
                <w:sz w:val="28"/>
                <w:szCs w:val="28"/>
              </w:rPr>
              <w:t>HS trả lời; các HS khác lắng nghe, nhận xét đánh giá, bổ sung cho bạn (nếu cần).</w:t>
            </w:r>
          </w:p>
          <w:p w:rsidR="00494B6D" w:rsidRPr="00494B6D" w:rsidRDefault="00494B6D" w:rsidP="006A21F3">
            <w:pPr>
              <w:pStyle w:val="Vnbnnidung0"/>
              <w:spacing w:before="120" w:after="0" w:line="240" w:lineRule="auto"/>
              <w:ind w:firstLine="460"/>
              <w:jc w:val="both"/>
              <w:rPr>
                <w:rFonts w:ascii="Times New Roman" w:hAnsi="Times New Roman" w:cs="Times New Roman"/>
                <w:color w:val="000000" w:themeColor="text1"/>
                <w:sz w:val="28"/>
                <w:szCs w:val="28"/>
              </w:rPr>
            </w:pPr>
            <w:r w:rsidRPr="00494B6D">
              <w:rPr>
                <w:rFonts w:ascii="Times New Roman" w:hAnsi="Times New Roman" w:cs="Times New Roman"/>
                <w:color w:val="000000" w:themeColor="text1"/>
                <w:sz w:val="28"/>
                <w:szCs w:val="28"/>
              </w:rPr>
              <w:t>Để giúp HS mở rộng kiến thức, GV có thể giúp HS liên hệ để biết trên thế giới có không ít quốc gia cũng du nhập Phật giáo từ bên ngoài vào và vẫn có sự phát triển mạnh cho đến ngày nay.</w:t>
            </w:r>
          </w:p>
          <w:p w:rsidR="00494B6D" w:rsidRPr="00494B6D" w:rsidRDefault="00494B6D" w:rsidP="006A21F3">
            <w:pPr>
              <w:pStyle w:val="Heading50"/>
              <w:spacing w:before="120" w:after="0" w:line="240" w:lineRule="auto"/>
              <w:ind w:firstLine="0"/>
              <w:jc w:val="both"/>
              <w:rPr>
                <w:rFonts w:ascii="Times New Roman" w:hAnsi="Times New Roman" w:cs="Times New Roman"/>
                <w:bCs w:val="0"/>
                <w:color w:val="000000" w:themeColor="text1"/>
                <w:sz w:val="28"/>
                <w:szCs w:val="28"/>
                <w:shd w:val="clear" w:color="auto" w:fill="FFFFFF"/>
              </w:rPr>
            </w:pPr>
            <w:r w:rsidRPr="00494B6D">
              <w:rPr>
                <w:rFonts w:ascii="Times New Roman" w:hAnsi="Times New Roman" w:cs="Times New Roman"/>
                <w:bCs w:val="0"/>
                <w:color w:val="000000" w:themeColor="text1"/>
                <w:sz w:val="28"/>
                <w:szCs w:val="28"/>
                <w:shd w:val="clear" w:color="auto" w:fill="FFFFFF"/>
              </w:rPr>
              <w:t xml:space="preserve">Bước 4: </w:t>
            </w:r>
          </w:p>
          <w:p w:rsidR="00494B6D" w:rsidRPr="00494B6D" w:rsidRDefault="00494B6D" w:rsidP="006A21F3">
            <w:pPr>
              <w:pStyle w:val="Heading50"/>
              <w:spacing w:before="120" w:after="0" w:line="240" w:lineRule="auto"/>
              <w:ind w:firstLine="0"/>
              <w:jc w:val="both"/>
              <w:rPr>
                <w:rFonts w:ascii="Times New Roman" w:hAnsi="Times New Roman" w:cs="Times New Roman"/>
                <w:b w:val="0"/>
                <w:bCs w:val="0"/>
                <w:color w:val="000000" w:themeColor="text1"/>
                <w:sz w:val="28"/>
                <w:szCs w:val="28"/>
                <w:shd w:val="clear" w:color="auto" w:fill="FFFFFF"/>
              </w:rPr>
            </w:pPr>
            <w:r w:rsidRPr="00494B6D">
              <w:rPr>
                <w:rFonts w:ascii="Times New Roman" w:hAnsi="Times New Roman" w:cs="Times New Roman"/>
                <w:color w:val="000000" w:themeColor="text1"/>
                <w:sz w:val="28"/>
                <w:szCs w:val="28"/>
                <w:lang w:val="de-DE"/>
              </w:rPr>
              <w:lastRenderedPageBreak/>
              <w:t xml:space="preserve">      </w:t>
            </w:r>
            <w:r w:rsidRPr="00494B6D">
              <w:rPr>
                <w:rFonts w:ascii="Times New Roman" w:hAnsi="Times New Roman" w:cs="Times New Roman"/>
                <w:b w:val="0"/>
                <w:bCs w:val="0"/>
                <w:color w:val="000000" w:themeColor="text1"/>
                <w:sz w:val="28"/>
                <w:szCs w:val="28"/>
                <w:lang w:val="de-DE"/>
              </w:rPr>
              <w:t>GV đánh giá kết quả hoạt động của HS.</w:t>
            </w:r>
            <w:r w:rsidRPr="00494B6D">
              <w:rPr>
                <w:rFonts w:ascii="Times New Roman" w:hAnsi="Times New Roman" w:cs="Times New Roman"/>
                <w:b w:val="0"/>
                <w:bCs w:val="0"/>
                <w:color w:val="000000" w:themeColor="text1"/>
                <w:sz w:val="28"/>
                <w:szCs w:val="28"/>
                <w:lang w:val="en-CA"/>
              </w:rPr>
              <w:t xml:space="preserve"> Chính xác hóa các kiến thức đã hình thành cho học sinh.</w:t>
            </w:r>
          </w:p>
        </w:tc>
        <w:tc>
          <w:tcPr>
            <w:tcW w:w="3685" w:type="dxa"/>
            <w:tcBorders>
              <w:top w:val="nil"/>
              <w:left w:val="single" w:sz="4" w:space="0" w:color="auto"/>
              <w:bottom w:val="single" w:sz="4" w:space="0" w:color="auto"/>
              <w:right w:val="single" w:sz="4" w:space="0" w:color="auto"/>
            </w:tcBorders>
          </w:tcPr>
          <w:p w:rsidR="00494B6D" w:rsidRPr="00494B6D" w:rsidRDefault="00494B6D" w:rsidP="006A21F3">
            <w:pPr>
              <w:pStyle w:val="Vnbnnidung0"/>
              <w:tabs>
                <w:tab w:val="left" w:pos="745"/>
              </w:tabs>
              <w:spacing w:before="120" w:after="0" w:line="240" w:lineRule="auto"/>
              <w:ind w:firstLine="0"/>
              <w:jc w:val="both"/>
              <w:rPr>
                <w:rFonts w:ascii="Times New Roman" w:hAnsi="Times New Roman" w:cs="Times New Roman"/>
                <w:color w:val="000000" w:themeColor="text1"/>
                <w:sz w:val="28"/>
                <w:szCs w:val="28"/>
              </w:rPr>
            </w:pPr>
          </w:p>
          <w:p w:rsidR="00494B6D" w:rsidRPr="00494B6D" w:rsidRDefault="00494B6D" w:rsidP="006A21F3">
            <w:pPr>
              <w:pStyle w:val="Vnbnnidung0"/>
              <w:tabs>
                <w:tab w:val="left" w:pos="745"/>
              </w:tabs>
              <w:spacing w:before="120" w:after="0" w:line="240" w:lineRule="auto"/>
              <w:ind w:firstLine="0"/>
              <w:jc w:val="both"/>
              <w:rPr>
                <w:rFonts w:ascii="Times New Roman" w:hAnsi="Times New Roman" w:cs="Times New Roman"/>
                <w:color w:val="000000" w:themeColor="text1"/>
                <w:sz w:val="28"/>
                <w:szCs w:val="28"/>
              </w:rPr>
            </w:pPr>
            <w:r w:rsidRPr="00494B6D">
              <w:rPr>
                <w:rFonts w:ascii="Times New Roman" w:hAnsi="Times New Roman" w:cs="Times New Roman"/>
                <w:color w:val="000000" w:themeColor="text1"/>
                <w:sz w:val="28"/>
                <w:szCs w:val="28"/>
              </w:rPr>
              <w:t>- Tín ngưỡng, tôn giáo:</w:t>
            </w:r>
          </w:p>
          <w:p w:rsidR="00494B6D" w:rsidRPr="00494B6D" w:rsidRDefault="00494B6D" w:rsidP="006A21F3">
            <w:pPr>
              <w:pStyle w:val="Vnbnnidung0"/>
              <w:spacing w:before="120" w:after="0" w:line="240" w:lineRule="auto"/>
              <w:ind w:firstLine="0"/>
              <w:jc w:val="both"/>
              <w:rPr>
                <w:rFonts w:ascii="Times New Roman" w:hAnsi="Times New Roman" w:cs="Times New Roman"/>
                <w:color w:val="000000" w:themeColor="text1"/>
                <w:sz w:val="28"/>
                <w:szCs w:val="28"/>
              </w:rPr>
            </w:pPr>
            <w:r w:rsidRPr="00494B6D">
              <w:rPr>
                <w:rFonts w:ascii="Times New Roman" w:hAnsi="Times New Roman" w:cs="Times New Roman"/>
                <w:color w:val="000000" w:themeColor="text1"/>
                <w:sz w:val="28"/>
                <w:szCs w:val="28"/>
              </w:rPr>
              <w:t>+ Thờ đa thần (tiêu biểu là thần Mặt Trời).</w:t>
            </w:r>
          </w:p>
          <w:p w:rsidR="00494B6D" w:rsidRPr="00494B6D" w:rsidRDefault="00494B6D" w:rsidP="006A21F3">
            <w:pPr>
              <w:pStyle w:val="Vnbnnidung0"/>
              <w:spacing w:before="120" w:after="0" w:line="240" w:lineRule="auto"/>
              <w:ind w:firstLine="0"/>
              <w:jc w:val="both"/>
              <w:rPr>
                <w:rFonts w:ascii="Times New Roman" w:hAnsi="Times New Roman" w:cs="Times New Roman"/>
                <w:color w:val="000000" w:themeColor="text1"/>
                <w:sz w:val="28"/>
                <w:szCs w:val="28"/>
              </w:rPr>
            </w:pPr>
            <w:r w:rsidRPr="00494B6D">
              <w:rPr>
                <w:rFonts w:ascii="Times New Roman" w:hAnsi="Times New Roman" w:cs="Times New Roman"/>
                <w:color w:val="000000" w:themeColor="text1"/>
                <w:sz w:val="28"/>
                <w:szCs w:val="28"/>
              </w:rPr>
              <w:t>+ Tiếp nhận tôn giáo từ Ấn Độ (Phật giáo, Ấn Độ giáo); từ đây tiếp tục truyền bá đến nhiều vùng đất khác.</w:t>
            </w:r>
          </w:p>
          <w:p w:rsidR="00494B6D" w:rsidRPr="00494B6D" w:rsidRDefault="00494B6D" w:rsidP="006A21F3">
            <w:pPr>
              <w:pStyle w:val="Vnbnnidung0"/>
              <w:tabs>
                <w:tab w:val="left" w:pos="706"/>
              </w:tabs>
              <w:spacing w:before="120" w:after="0" w:line="240" w:lineRule="auto"/>
              <w:ind w:firstLine="0"/>
              <w:jc w:val="both"/>
              <w:rPr>
                <w:rFonts w:ascii="Times New Roman" w:hAnsi="Times New Roman" w:cs="Times New Roman"/>
                <w:color w:val="000000" w:themeColor="text1"/>
                <w:sz w:val="28"/>
                <w:szCs w:val="28"/>
              </w:rPr>
            </w:pPr>
            <w:bookmarkStart w:id="44" w:name="bookmark794"/>
            <w:bookmarkEnd w:id="44"/>
            <w:r w:rsidRPr="00494B6D">
              <w:rPr>
                <w:rFonts w:ascii="Times New Roman" w:hAnsi="Times New Roman" w:cs="Times New Roman"/>
                <w:color w:val="000000" w:themeColor="text1"/>
                <w:sz w:val="28"/>
                <w:szCs w:val="28"/>
              </w:rPr>
              <w:lastRenderedPageBreak/>
              <w:t>- Nghề tạc tượng (gỗ, đá) đạt đến phong cách riêng (phong cách Phù Nam).</w:t>
            </w:r>
          </w:p>
          <w:p w:rsidR="00494B6D" w:rsidRPr="00494B6D" w:rsidRDefault="00494B6D" w:rsidP="006A21F3">
            <w:pPr>
              <w:pStyle w:val="Vnbnnidung0"/>
              <w:tabs>
                <w:tab w:val="left" w:pos="745"/>
              </w:tabs>
              <w:spacing w:before="120" w:after="120" w:line="240" w:lineRule="auto"/>
              <w:ind w:firstLine="0"/>
              <w:jc w:val="both"/>
              <w:rPr>
                <w:rFonts w:ascii="Times New Roman" w:hAnsi="Times New Roman" w:cs="Times New Roman"/>
                <w:color w:val="000000" w:themeColor="text1"/>
                <w:sz w:val="28"/>
                <w:szCs w:val="28"/>
              </w:rPr>
            </w:pPr>
            <w:bookmarkStart w:id="45" w:name="bookmark795"/>
            <w:bookmarkEnd w:id="45"/>
            <w:r w:rsidRPr="00494B6D">
              <w:rPr>
                <w:rFonts w:ascii="Times New Roman" w:hAnsi="Times New Roman" w:cs="Times New Roman"/>
                <w:color w:val="000000" w:themeColor="text1"/>
                <w:sz w:val="28"/>
                <w:szCs w:val="28"/>
              </w:rPr>
              <w:t>- Một số thành tựu văn hoá vật chất, tinh thần khác: đểu là kết quả của sự thích ứng với điều kiện tự nhiên (sử dụng ghe, thuyền, nhà sàn trên mặt nước,...), đồ trang sức được chế tác cực kì tinh xảo.</w:t>
            </w:r>
          </w:p>
        </w:tc>
      </w:tr>
    </w:tbl>
    <w:p w:rsidR="00494B6D" w:rsidRPr="00494B6D" w:rsidRDefault="00494B6D" w:rsidP="00494B6D">
      <w:pPr>
        <w:widowControl w:val="0"/>
        <w:shd w:val="clear" w:color="auto" w:fill="FFFFFF"/>
        <w:spacing w:before="120" w:after="0" w:line="240" w:lineRule="auto"/>
        <w:ind w:firstLine="720"/>
        <w:jc w:val="center"/>
        <w:rPr>
          <w:b/>
          <w:color w:val="000000" w:themeColor="text1"/>
          <w:sz w:val="28"/>
          <w:szCs w:val="28"/>
        </w:rPr>
      </w:pPr>
      <w:bookmarkStart w:id="46" w:name="bookmark800"/>
      <w:bookmarkStart w:id="47" w:name="bookmark803"/>
      <w:bookmarkEnd w:id="46"/>
      <w:bookmarkEnd w:id="47"/>
      <w:r w:rsidRPr="00494B6D">
        <w:rPr>
          <w:b/>
          <w:bCs/>
          <w:color w:val="000000" w:themeColor="text1"/>
          <w:sz w:val="28"/>
          <w:szCs w:val="28"/>
          <w:lang w:val="nl-NL"/>
        </w:rPr>
        <w:lastRenderedPageBreak/>
        <w:t xml:space="preserve"> </w:t>
      </w:r>
      <w:r w:rsidRPr="00494B6D">
        <w:rPr>
          <w:rFonts w:eastAsia="Times New Roman"/>
          <w:b/>
          <w:bCs/>
          <w:color w:val="000000" w:themeColor="text1"/>
          <w:sz w:val="28"/>
          <w:szCs w:val="28"/>
        </w:rPr>
        <w:t xml:space="preserve">3. </w:t>
      </w:r>
      <w:r w:rsidRPr="00494B6D">
        <w:rPr>
          <w:b/>
          <w:color w:val="000000" w:themeColor="text1"/>
          <w:sz w:val="28"/>
          <w:szCs w:val="28"/>
        </w:rPr>
        <w:t>Hoạt động 3: Luyện tập</w:t>
      </w:r>
    </w:p>
    <w:p w:rsidR="00494B6D" w:rsidRPr="00494B6D" w:rsidRDefault="00494B6D" w:rsidP="00494B6D">
      <w:pPr>
        <w:widowControl w:val="0"/>
        <w:spacing w:before="120" w:after="0" w:line="240" w:lineRule="auto"/>
        <w:ind w:firstLine="720"/>
        <w:jc w:val="both"/>
        <w:rPr>
          <w:color w:val="000000" w:themeColor="text1"/>
          <w:sz w:val="28"/>
          <w:szCs w:val="28"/>
          <w:lang w:val="en-GB" w:eastAsia="vi-VN"/>
        </w:rPr>
      </w:pPr>
      <w:r w:rsidRPr="00494B6D">
        <w:rPr>
          <w:b/>
          <w:iCs/>
          <w:color w:val="000000" w:themeColor="text1"/>
          <w:sz w:val="28"/>
          <w:szCs w:val="28"/>
          <w:lang w:val="nl-NL" w:eastAsia="vi-VN"/>
        </w:rPr>
        <w:t xml:space="preserve">a. </w:t>
      </w:r>
      <w:r w:rsidRPr="00494B6D">
        <w:rPr>
          <w:b/>
          <w:iCs/>
          <w:color w:val="000000" w:themeColor="text1"/>
          <w:sz w:val="28"/>
          <w:szCs w:val="28"/>
          <w:lang w:val="vi-VN" w:eastAsia="vi-VN"/>
        </w:rPr>
        <w:t>Mục tiêu:</w:t>
      </w:r>
      <w:r w:rsidRPr="00494B6D">
        <w:rPr>
          <w:color w:val="000000" w:themeColor="text1"/>
          <w:sz w:val="28"/>
          <w:szCs w:val="28"/>
          <w:lang w:val="nl-NL" w:eastAsia="vi-VN"/>
        </w:rPr>
        <w:t xml:space="preserve"> </w:t>
      </w:r>
      <w:r w:rsidRPr="00494B6D">
        <w:rPr>
          <w:color w:val="000000" w:themeColor="text1"/>
          <w:sz w:val="28"/>
          <w:szCs w:val="28"/>
          <w:lang w:val="vi-VN" w:eastAsia="vi-VN"/>
        </w:rPr>
        <w:t xml:space="preserve">Nhằm củng cố, hệ thống hóa, hoàn thiện kiến thức mới mà HS đã được lĩnh hội ở hoạt động hình thành kiến thức về </w:t>
      </w:r>
      <w:r w:rsidRPr="00494B6D">
        <w:rPr>
          <w:color w:val="000000" w:themeColor="text1"/>
          <w:sz w:val="28"/>
          <w:szCs w:val="28"/>
          <w:lang w:val="en-GB" w:eastAsia="vi-VN"/>
        </w:rPr>
        <w:t>vương quốc Phù Nam.</w:t>
      </w:r>
    </w:p>
    <w:p w:rsidR="00494B6D" w:rsidRPr="00494B6D" w:rsidRDefault="00494B6D" w:rsidP="00494B6D">
      <w:pPr>
        <w:widowControl w:val="0"/>
        <w:spacing w:before="120" w:after="0" w:line="240" w:lineRule="auto"/>
        <w:ind w:firstLine="720"/>
        <w:jc w:val="both"/>
        <w:rPr>
          <w:color w:val="000000" w:themeColor="text1"/>
          <w:sz w:val="28"/>
          <w:szCs w:val="28"/>
          <w:lang w:val="vi-VN" w:eastAsia="vi-VN"/>
        </w:rPr>
      </w:pPr>
      <w:r w:rsidRPr="00494B6D">
        <w:rPr>
          <w:b/>
          <w:iCs/>
          <w:color w:val="000000" w:themeColor="text1"/>
          <w:sz w:val="28"/>
          <w:szCs w:val="28"/>
          <w:lang w:val="vi-VN"/>
        </w:rPr>
        <w:t>b</w:t>
      </w:r>
      <w:r w:rsidRPr="00494B6D">
        <w:rPr>
          <w:b/>
          <w:iCs/>
          <w:color w:val="000000" w:themeColor="text1"/>
          <w:sz w:val="28"/>
          <w:szCs w:val="28"/>
        </w:rPr>
        <w:t xml:space="preserve">. </w:t>
      </w:r>
      <w:r w:rsidRPr="00494B6D">
        <w:rPr>
          <w:b/>
          <w:iCs/>
          <w:color w:val="000000" w:themeColor="text1"/>
          <w:sz w:val="28"/>
          <w:szCs w:val="28"/>
          <w:lang w:val="vi-VN"/>
        </w:rPr>
        <w:t>Nội dung</w:t>
      </w:r>
      <w:r w:rsidRPr="00494B6D">
        <w:rPr>
          <w:b/>
          <w:color w:val="000000" w:themeColor="text1"/>
          <w:sz w:val="28"/>
          <w:szCs w:val="28"/>
          <w:lang w:val="vi-VN" w:eastAsia="vi-VN"/>
        </w:rPr>
        <w:t>:</w:t>
      </w:r>
      <w:r w:rsidRPr="00494B6D">
        <w:rPr>
          <w:color w:val="000000" w:themeColor="text1"/>
          <w:sz w:val="28"/>
          <w:szCs w:val="28"/>
          <w:lang w:val="vi-VN" w:eastAsia="vi-VN"/>
        </w:rPr>
        <w:t xml:space="preserve"> GV giao nhiệm vụ cho HS và chủ yếu cho làm việc </w:t>
      </w:r>
      <w:r w:rsidRPr="00494B6D">
        <w:rPr>
          <w:i/>
          <w:color w:val="000000" w:themeColor="text1"/>
          <w:sz w:val="28"/>
          <w:szCs w:val="28"/>
          <w:lang w:val="vi-VN" w:eastAsia="vi-VN"/>
        </w:rPr>
        <w:t>cá nhân</w:t>
      </w:r>
      <w:r w:rsidRPr="00494B6D">
        <w:rPr>
          <w:color w:val="000000" w:themeColor="text1"/>
          <w:sz w:val="28"/>
          <w:szCs w:val="28"/>
          <w:lang w:val="vi-VN" w:eastAsia="vi-VN"/>
        </w:rPr>
        <w:t xml:space="preserve"> để hoàn thành bài tập. Trong quá trình làm việc HS có thể trao đổi với bạn hoặc thầy, cô giáo.</w:t>
      </w:r>
    </w:p>
    <w:p w:rsidR="00494B6D" w:rsidRPr="00494B6D" w:rsidRDefault="00494B6D" w:rsidP="00494B6D">
      <w:pPr>
        <w:widowControl w:val="0"/>
        <w:tabs>
          <w:tab w:val="left" w:pos="426"/>
        </w:tabs>
        <w:spacing w:before="120" w:after="0" w:line="240" w:lineRule="auto"/>
        <w:jc w:val="both"/>
        <w:rPr>
          <w:color w:val="000000" w:themeColor="text1"/>
          <w:sz w:val="28"/>
          <w:szCs w:val="28"/>
          <w:lang w:val="vi-VN"/>
        </w:rPr>
      </w:pPr>
      <w:r w:rsidRPr="00494B6D">
        <w:rPr>
          <w:b/>
          <w:iCs/>
          <w:color w:val="000000" w:themeColor="text1"/>
          <w:sz w:val="28"/>
          <w:szCs w:val="28"/>
          <w:lang w:val="vi-VN"/>
        </w:rPr>
        <w:t xml:space="preserve"> </w:t>
      </w:r>
      <w:r w:rsidRPr="00494B6D">
        <w:rPr>
          <w:b/>
          <w:iCs/>
          <w:color w:val="000000" w:themeColor="text1"/>
          <w:sz w:val="28"/>
          <w:szCs w:val="28"/>
          <w:lang w:val="vi-VN"/>
        </w:rPr>
        <w:tab/>
      </w:r>
      <w:r w:rsidRPr="00494B6D">
        <w:rPr>
          <w:b/>
          <w:iCs/>
          <w:color w:val="000000" w:themeColor="text1"/>
          <w:sz w:val="28"/>
          <w:szCs w:val="28"/>
          <w:lang w:val="vi-VN"/>
        </w:rPr>
        <w:tab/>
        <w:t>c</w:t>
      </w:r>
      <w:r w:rsidRPr="00494B6D">
        <w:rPr>
          <w:b/>
          <w:iCs/>
          <w:color w:val="000000" w:themeColor="text1"/>
          <w:sz w:val="28"/>
          <w:szCs w:val="28"/>
        </w:rPr>
        <w:t>.</w:t>
      </w:r>
      <w:r w:rsidRPr="00494B6D">
        <w:rPr>
          <w:b/>
          <w:iCs/>
          <w:color w:val="000000" w:themeColor="text1"/>
          <w:sz w:val="28"/>
          <w:szCs w:val="28"/>
          <w:lang w:val="vi-VN"/>
        </w:rPr>
        <w:t xml:space="preserve"> Sản phẩm</w:t>
      </w:r>
      <w:r w:rsidRPr="00494B6D">
        <w:rPr>
          <w:b/>
          <w:color w:val="000000" w:themeColor="text1"/>
          <w:sz w:val="28"/>
          <w:szCs w:val="28"/>
          <w:lang w:val="vi-VN"/>
        </w:rPr>
        <w:t>:</w:t>
      </w:r>
      <w:r w:rsidRPr="00494B6D">
        <w:rPr>
          <w:i/>
          <w:iCs/>
          <w:color w:val="000000" w:themeColor="text1"/>
          <w:sz w:val="28"/>
          <w:szCs w:val="28"/>
          <w:lang w:val="vi-VN"/>
        </w:rPr>
        <w:t xml:space="preserve"> </w:t>
      </w:r>
      <w:r w:rsidRPr="00494B6D">
        <w:rPr>
          <w:color w:val="000000" w:themeColor="text1"/>
          <w:sz w:val="28"/>
          <w:szCs w:val="28"/>
          <w:lang w:val="en-GB"/>
        </w:rPr>
        <w:t>H</w:t>
      </w:r>
      <w:r w:rsidRPr="00494B6D">
        <w:rPr>
          <w:color w:val="000000" w:themeColor="text1"/>
          <w:sz w:val="28"/>
          <w:szCs w:val="28"/>
          <w:lang w:val="vi-VN"/>
        </w:rPr>
        <w:t>oàn thành bài tập</w:t>
      </w:r>
      <w:r w:rsidRPr="00494B6D">
        <w:rPr>
          <w:color w:val="000000" w:themeColor="text1"/>
          <w:sz w:val="28"/>
          <w:szCs w:val="28"/>
          <w:lang w:val="en-GB"/>
        </w:rPr>
        <w:t>.</w:t>
      </w:r>
      <w:r w:rsidRPr="00494B6D">
        <w:rPr>
          <w:color w:val="000000" w:themeColor="text1"/>
          <w:sz w:val="28"/>
          <w:szCs w:val="28"/>
          <w:lang w:val="vi-VN"/>
        </w:rPr>
        <w:t xml:space="preserve"> </w:t>
      </w:r>
    </w:p>
    <w:p w:rsidR="00494B6D" w:rsidRPr="00494B6D" w:rsidRDefault="00494B6D" w:rsidP="00494B6D">
      <w:pPr>
        <w:pStyle w:val="NormalWeb"/>
        <w:widowControl w:val="0"/>
        <w:shd w:val="clear" w:color="auto" w:fill="FFFFFF"/>
        <w:spacing w:before="120" w:beforeAutospacing="0" w:after="0" w:afterAutospacing="0"/>
        <w:ind w:firstLine="720"/>
        <w:jc w:val="both"/>
        <w:outlineLvl w:val="2"/>
        <w:rPr>
          <w:b/>
          <w:iCs/>
          <w:color w:val="000000" w:themeColor="text1"/>
          <w:sz w:val="28"/>
          <w:szCs w:val="28"/>
          <w:lang w:eastAsia="vi-VN"/>
        </w:rPr>
      </w:pPr>
      <w:r w:rsidRPr="00494B6D">
        <w:rPr>
          <w:b/>
          <w:iCs/>
          <w:color w:val="000000" w:themeColor="text1"/>
          <w:sz w:val="28"/>
          <w:szCs w:val="28"/>
          <w:lang w:val="vi-VN" w:eastAsia="vi-VN"/>
        </w:rPr>
        <w:t>d</w:t>
      </w:r>
      <w:r w:rsidRPr="00494B6D">
        <w:rPr>
          <w:b/>
          <w:iCs/>
          <w:color w:val="000000" w:themeColor="text1"/>
          <w:sz w:val="28"/>
          <w:szCs w:val="28"/>
          <w:lang w:eastAsia="vi-VN"/>
        </w:rPr>
        <w:t>.</w:t>
      </w:r>
      <w:r w:rsidRPr="00494B6D">
        <w:rPr>
          <w:b/>
          <w:iCs/>
          <w:color w:val="000000" w:themeColor="text1"/>
          <w:sz w:val="28"/>
          <w:szCs w:val="28"/>
          <w:lang w:val="vi-VN" w:eastAsia="vi-VN"/>
        </w:rPr>
        <w:t xml:space="preserve"> Tổ chức thực hiện:</w:t>
      </w:r>
    </w:p>
    <w:p w:rsidR="00494B6D" w:rsidRPr="00494B6D" w:rsidRDefault="00494B6D" w:rsidP="00494B6D">
      <w:pPr>
        <w:pStyle w:val="Vnbnnidung0"/>
        <w:spacing w:before="120" w:after="0" w:line="240" w:lineRule="auto"/>
        <w:ind w:firstLine="720"/>
        <w:jc w:val="both"/>
        <w:rPr>
          <w:rFonts w:ascii="Times New Roman" w:hAnsi="Times New Roman" w:cs="Times New Roman"/>
          <w:color w:val="000000" w:themeColor="text1"/>
          <w:sz w:val="28"/>
          <w:szCs w:val="28"/>
        </w:rPr>
      </w:pPr>
      <w:r w:rsidRPr="00494B6D">
        <w:rPr>
          <w:rFonts w:ascii="Times New Roman" w:hAnsi="Times New Roman" w:cs="Times New Roman"/>
          <w:b/>
          <w:bCs/>
          <w:color w:val="000000" w:themeColor="text1"/>
          <w:sz w:val="28"/>
          <w:szCs w:val="28"/>
        </w:rPr>
        <w:t xml:space="preserve">Câu 1. </w:t>
      </w:r>
      <w:r w:rsidRPr="00494B6D">
        <w:rPr>
          <w:rFonts w:ascii="Times New Roman" w:hAnsi="Times New Roman" w:cs="Times New Roman"/>
          <w:color w:val="000000" w:themeColor="text1"/>
          <w:sz w:val="28"/>
          <w:szCs w:val="28"/>
        </w:rPr>
        <w:t>Đề so sánh hoạt động kinh tế, tổ chức xã hội của cư dân Phù Nam và cư dân Chăm-pa, GV hướng dẫn HS lập bảng tương tự như với Vương quốc Chăm-pa từ thế lở I đến thế kỉ X.</w:t>
      </w:r>
    </w:p>
    <w:p w:rsidR="00494B6D" w:rsidRPr="00494B6D" w:rsidRDefault="00494B6D" w:rsidP="00494B6D">
      <w:pPr>
        <w:widowControl w:val="0"/>
        <w:shd w:val="clear" w:color="auto" w:fill="FFFFFF"/>
        <w:spacing w:before="120" w:after="0" w:line="240" w:lineRule="auto"/>
        <w:ind w:firstLine="720"/>
        <w:jc w:val="center"/>
        <w:rPr>
          <w:rFonts w:eastAsia="Times New Roman"/>
          <w:b/>
          <w:bCs/>
          <w:color w:val="000000" w:themeColor="text1"/>
          <w:sz w:val="28"/>
          <w:szCs w:val="28"/>
        </w:rPr>
      </w:pPr>
      <w:r w:rsidRPr="00494B6D">
        <w:rPr>
          <w:b/>
          <w:color w:val="000000" w:themeColor="text1"/>
          <w:sz w:val="28"/>
          <w:szCs w:val="28"/>
        </w:rPr>
        <w:t>4. Hoạt động 4: Vận dụng</w:t>
      </w:r>
    </w:p>
    <w:p w:rsidR="00494B6D" w:rsidRPr="00494B6D" w:rsidRDefault="00494B6D" w:rsidP="00494B6D">
      <w:pPr>
        <w:widowControl w:val="0"/>
        <w:spacing w:before="120" w:after="0" w:line="240" w:lineRule="auto"/>
        <w:ind w:firstLine="720"/>
        <w:jc w:val="both"/>
        <w:rPr>
          <w:color w:val="000000" w:themeColor="text1"/>
          <w:sz w:val="28"/>
          <w:szCs w:val="28"/>
          <w:lang w:val="vi-VN"/>
        </w:rPr>
      </w:pPr>
      <w:r w:rsidRPr="00494B6D">
        <w:rPr>
          <w:b/>
          <w:iCs/>
          <w:color w:val="000000" w:themeColor="text1"/>
          <w:sz w:val="28"/>
          <w:szCs w:val="28"/>
          <w:lang w:eastAsia="vi-VN"/>
        </w:rPr>
        <w:t xml:space="preserve">a. </w:t>
      </w:r>
      <w:r w:rsidRPr="00494B6D">
        <w:rPr>
          <w:b/>
          <w:iCs/>
          <w:color w:val="000000" w:themeColor="text1"/>
          <w:sz w:val="28"/>
          <w:szCs w:val="28"/>
          <w:lang w:val="vi-VN" w:eastAsia="vi-VN"/>
        </w:rPr>
        <w:t>Mục tiêu:</w:t>
      </w:r>
      <w:r w:rsidRPr="00494B6D">
        <w:rPr>
          <w:color w:val="000000" w:themeColor="text1"/>
          <w:sz w:val="28"/>
          <w:szCs w:val="28"/>
          <w:lang w:val="vi-VN" w:eastAsia="vi-VN"/>
        </w:rPr>
        <w:t xml:space="preserve"> </w:t>
      </w:r>
      <w:r w:rsidRPr="00494B6D">
        <w:rPr>
          <w:color w:val="000000" w:themeColor="text1"/>
          <w:sz w:val="28"/>
          <w:szCs w:val="28"/>
        </w:rPr>
        <w:t>Vận dụng kiến thức mới mà HS đã được lĩnh hội để giải quyết những vấn đề mới trong học tập.</w:t>
      </w:r>
    </w:p>
    <w:p w:rsidR="00494B6D" w:rsidRPr="00494B6D" w:rsidRDefault="00494B6D" w:rsidP="00494B6D">
      <w:pPr>
        <w:widowControl w:val="0"/>
        <w:spacing w:before="120" w:after="0" w:line="240" w:lineRule="auto"/>
        <w:ind w:firstLine="720"/>
        <w:jc w:val="both"/>
        <w:rPr>
          <w:color w:val="000000" w:themeColor="text1"/>
          <w:sz w:val="28"/>
          <w:szCs w:val="28"/>
        </w:rPr>
      </w:pPr>
      <w:r w:rsidRPr="00494B6D">
        <w:rPr>
          <w:b/>
          <w:iCs/>
          <w:color w:val="000000" w:themeColor="text1"/>
          <w:sz w:val="28"/>
          <w:szCs w:val="28"/>
          <w:lang w:val="vi-VN"/>
        </w:rPr>
        <w:t>b</w:t>
      </w:r>
      <w:r w:rsidRPr="00494B6D">
        <w:rPr>
          <w:b/>
          <w:iCs/>
          <w:color w:val="000000" w:themeColor="text1"/>
          <w:sz w:val="28"/>
          <w:szCs w:val="28"/>
        </w:rPr>
        <w:t>.</w:t>
      </w:r>
      <w:r w:rsidRPr="00494B6D">
        <w:rPr>
          <w:b/>
          <w:iCs/>
          <w:color w:val="000000" w:themeColor="text1"/>
          <w:sz w:val="28"/>
          <w:szCs w:val="28"/>
          <w:lang w:val="vi-VN"/>
        </w:rPr>
        <w:t xml:space="preserve"> Nội dung</w:t>
      </w:r>
      <w:r w:rsidRPr="00494B6D">
        <w:rPr>
          <w:b/>
          <w:color w:val="000000" w:themeColor="text1"/>
          <w:sz w:val="28"/>
          <w:szCs w:val="28"/>
          <w:lang w:val="vi-VN" w:eastAsia="vi-VN"/>
        </w:rPr>
        <w:t>:</w:t>
      </w:r>
      <w:r w:rsidRPr="00494B6D">
        <w:rPr>
          <w:color w:val="000000" w:themeColor="text1"/>
          <w:sz w:val="28"/>
          <w:szCs w:val="28"/>
          <w:lang w:val="vi-VN" w:eastAsia="vi-VN"/>
        </w:rPr>
        <w:t xml:space="preserve"> </w:t>
      </w:r>
      <w:r w:rsidRPr="00494B6D">
        <w:rPr>
          <w:color w:val="000000" w:themeColor="text1"/>
          <w:sz w:val="28"/>
          <w:szCs w:val="28"/>
          <w:lang w:val="vi-VN"/>
        </w:rPr>
        <w:t>GV tổ chức cho HS thảo luận nhóm ở lớp và hoàn thành bài tập ở nhà</w:t>
      </w:r>
      <w:r w:rsidRPr="00494B6D">
        <w:rPr>
          <w:color w:val="000000" w:themeColor="text1"/>
          <w:sz w:val="28"/>
          <w:szCs w:val="28"/>
        </w:rPr>
        <w:t>.</w:t>
      </w:r>
    </w:p>
    <w:p w:rsidR="00494B6D" w:rsidRPr="00494B6D" w:rsidRDefault="00494B6D" w:rsidP="00494B6D">
      <w:pPr>
        <w:widowControl w:val="0"/>
        <w:spacing w:before="120" w:after="0" w:line="240" w:lineRule="auto"/>
        <w:ind w:firstLine="720"/>
        <w:jc w:val="both"/>
        <w:rPr>
          <w:color w:val="000000" w:themeColor="text1"/>
          <w:sz w:val="28"/>
          <w:szCs w:val="28"/>
          <w:lang w:val="en-GB"/>
        </w:rPr>
      </w:pPr>
      <w:r w:rsidRPr="00494B6D">
        <w:rPr>
          <w:b/>
          <w:iCs/>
          <w:color w:val="000000" w:themeColor="text1"/>
          <w:sz w:val="28"/>
          <w:szCs w:val="28"/>
          <w:lang w:val="vi-VN"/>
        </w:rPr>
        <w:t>c</w:t>
      </w:r>
      <w:r w:rsidRPr="00494B6D">
        <w:rPr>
          <w:b/>
          <w:iCs/>
          <w:color w:val="000000" w:themeColor="text1"/>
          <w:sz w:val="28"/>
          <w:szCs w:val="28"/>
        </w:rPr>
        <w:t>.</w:t>
      </w:r>
      <w:r w:rsidRPr="00494B6D">
        <w:rPr>
          <w:b/>
          <w:iCs/>
          <w:color w:val="000000" w:themeColor="text1"/>
          <w:sz w:val="28"/>
          <w:szCs w:val="28"/>
          <w:lang w:val="vi-VN"/>
        </w:rPr>
        <w:t xml:space="preserve"> Sản phẩm:</w:t>
      </w:r>
      <w:r w:rsidRPr="00494B6D">
        <w:rPr>
          <w:iCs/>
          <w:color w:val="000000" w:themeColor="text1"/>
          <w:sz w:val="28"/>
          <w:szCs w:val="28"/>
          <w:lang w:val="vi-VN"/>
        </w:rPr>
        <w:t xml:space="preserve"> </w:t>
      </w:r>
      <w:r w:rsidRPr="00494B6D">
        <w:rPr>
          <w:color w:val="000000" w:themeColor="text1"/>
          <w:sz w:val="28"/>
          <w:szCs w:val="28"/>
          <w:lang w:val="en-GB"/>
        </w:rPr>
        <w:t>B</w:t>
      </w:r>
      <w:r w:rsidRPr="00494B6D">
        <w:rPr>
          <w:color w:val="000000" w:themeColor="text1"/>
          <w:sz w:val="28"/>
          <w:szCs w:val="28"/>
          <w:lang w:val="vi-VN"/>
        </w:rPr>
        <w:t>ài tập nhóm</w:t>
      </w:r>
      <w:r w:rsidRPr="00494B6D">
        <w:rPr>
          <w:color w:val="000000" w:themeColor="text1"/>
          <w:sz w:val="28"/>
          <w:szCs w:val="28"/>
          <w:lang w:val="en-GB"/>
        </w:rPr>
        <w:t>.</w:t>
      </w:r>
    </w:p>
    <w:p w:rsidR="00494B6D" w:rsidRPr="00494B6D" w:rsidRDefault="00494B6D" w:rsidP="00494B6D">
      <w:pPr>
        <w:pStyle w:val="NormalWeb"/>
        <w:widowControl w:val="0"/>
        <w:shd w:val="clear" w:color="auto" w:fill="FFFFFF"/>
        <w:spacing w:before="120" w:beforeAutospacing="0" w:after="0" w:afterAutospacing="0"/>
        <w:ind w:firstLine="720"/>
        <w:jc w:val="both"/>
        <w:outlineLvl w:val="2"/>
        <w:rPr>
          <w:b/>
          <w:iCs/>
          <w:color w:val="000000" w:themeColor="text1"/>
          <w:sz w:val="28"/>
          <w:szCs w:val="28"/>
          <w:lang w:eastAsia="vi-VN"/>
        </w:rPr>
      </w:pPr>
      <w:r w:rsidRPr="00494B6D">
        <w:rPr>
          <w:b/>
          <w:iCs/>
          <w:color w:val="000000" w:themeColor="text1"/>
          <w:sz w:val="28"/>
          <w:szCs w:val="28"/>
          <w:lang w:val="vi-VN" w:eastAsia="vi-VN"/>
        </w:rPr>
        <w:t>d</w:t>
      </w:r>
      <w:r w:rsidRPr="00494B6D">
        <w:rPr>
          <w:b/>
          <w:iCs/>
          <w:color w:val="000000" w:themeColor="text1"/>
          <w:sz w:val="28"/>
          <w:szCs w:val="28"/>
          <w:lang w:eastAsia="vi-VN"/>
        </w:rPr>
        <w:t>.</w:t>
      </w:r>
      <w:r w:rsidRPr="00494B6D">
        <w:rPr>
          <w:b/>
          <w:iCs/>
          <w:color w:val="000000" w:themeColor="text1"/>
          <w:sz w:val="28"/>
          <w:szCs w:val="28"/>
          <w:lang w:val="vi-VN" w:eastAsia="vi-VN"/>
        </w:rPr>
        <w:t xml:space="preserve"> Tổ chức thực hiện:</w:t>
      </w:r>
    </w:p>
    <w:p w:rsidR="00494B6D" w:rsidRPr="00494B6D" w:rsidRDefault="00494B6D" w:rsidP="00494B6D">
      <w:pPr>
        <w:pStyle w:val="Vnbnnidung0"/>
        <w:spacing w:before="120" w:after="0" w:line="240" w:lineRule="auto"/>
        <w:ind w:firstLine="720"/>
        <w:jc w:val="both"/>
        <w:rPr>
          <w:rFonts w:ascii="Times New Roman" w:hAnsi="Times New Roman" w:cs="Times New Roman"/>
          <w:color w:val="000000" w:themeColor="text1"/>
          <w:sz w:val="28"/>
          <w:szCs w:val="28"/>
        </w:rPr>
      </w:pPr>
      <w:r w:rsidRPr="00494B6D">
        <w:rPr>
          <w:rFonts w:ascii="Times New Roman" w:hAnsi="Times New Roman" w:cs="Times New Roman"/>
          <w:b/>
          <w:bCs/>
          <w:color w:val="000000" w:themeColor="text1"/>
          <w:sz w:val="28"/>
          <w:szCs w:val="28"/>
        </w:rPr>
        <w:t xml:space="preserve">Câu 2. </w:t>
      </w:r>
      <w:r w:rsidRPr="00494B6D">
        <w:rPr>
          <w:rFonts w:ascii="Times New Roman" w:hAnsi="Times New Roman" w:cs="Times New Roman"/>
          <w:color w:val="000000" w:themeColor="text1"/>
          <w:sz w:val="28"/>
          <w:szCs w:val="28"/>
        </w:rPr>
        <w:t>Đây là câu hỏi yêu cẩu HS biết liên hệ kiến thức đã học (đời sống văn hoá của cư dân Phù Nam) với đời sống văn hoá của cư dân Nam Bộ nước ta hiện nay. GV định hướng HS biết liên hệ theo các mặt: tôn giáo, tín ngưỡng, đời sống vật chất - ăn, ở, mặc,... và đời sống tinh thần,... của cư dân Phù Nam xưa và cư dân Nam Bộ hiện nay để hiểu được sự kết nối, kế thừa những giá trị từ quá khứ đối với đời sống hiện tại.</w:t>
      </w:r>
    </w:p>
    <w:p w:rsidR="00494B6D" w:rsidRPr="00494B6D" w:rsidRDefault="00494B6D" w:rsidP="00494B6D">
      <w:pPr>
        <w:pStyle w:val="Vnbnnidung0"/>
        <w:spacing w:before="120" w:after="0" w:line="240" w:lineRule="auto"/>
        <w:ind w:firstLine="720"/>
        <w:jc w:val="both"/>
        <w:rPr>
          <w:rFonts w:ascii="Times New Roman" w:hAnsi="Times New Roman" w:cs="Times New Roman"/>
          <w:color w:val="000000" w:themeColor="text1"/>
          <w:sz w:val="28"/>
          <w:szCs w:val="28"/>
        </w:rPr>
      </w:pPr>
      <w:r w:rsidRPr="00494B6D">
        <w:rPr>
          <w:rFonts w:ascii="Times New Roman" w:hAnsi="Times New Roman" w:cs="Times New Roman"/>
          <w:noProof/>
          <w:color w:val="000000" w:themeColor="text1"/>
          <w:sz w:val="28"/>
          <w:szCs w:val="28"/>
        </w:rPr>
        <mc:AlternateContent>
          <mc:Choice Requires="wps">
            <w:drawing>
              <wp:anchor distT="0" distB="0" distL="114300" distR="114300" simplePos="0" relativeHeight="251659264" behindDoc="0" locked="0" layoutInCell="1" allowOverlap="1" wp14:anchorId="630EB5E7" wp14:editId="46653CE1">
                <wp:simplePos x="0" y="0"/>
                <wp:positionH relativeFrom="column">
                  <wp:posOffset>1446530</wp:posOffset>
                </wp:positionH>
                <wp:positionV relativeFrom="paragraph">
                  <wp:posOffset>119380</wp:posOffset>
                </wp:positionV>
                <wp:extent cx="3200400" cy="0"/>
                <wp:effectExtent l="13335" t="13335" r="34290" b="3429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0400" cy="0"/>
                        </a:xfrm>
                        <a:prstGeom prst="straightConnector1">
                          <a:avLst/>
                        </a:prstGeom>
                        <a:noFill/>
                        <a:ln w="9525">
                          <a:solidFill>
                            <a:srgbClr val="000000"/>
                          </a:solidFill>
                          <a:round/>
                          <a:headEnd/>
                          <a:tailEn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48F0C8AE" id="_x0000_t32" coordsize="21600,21600" o:spt="32" o:oned="t" path="m,l21600,21600e" filled="f">
                <v:path arrowok="t" fillok="f" o:connecttype="none"/>
                <o:lock v:ext="edit" shapetype="t"/>
              </v:shapetype>
              <v:shape id="Straight Arrow Connector 1" o:spid="_x0000_s1026" type="#_x0000_t32" style="position:absolute;margin-left:113.9pt;margin-top:9.4pt;width:25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">
                <v:shadow on="t"/>
              </v:shape>
            </w:pict>
          </mc:Fallback>
        </mc:AlternateContent>
      </w:r>
    </w:p>
    <w:p w:rsidR="00494B6D" w:rsidRPr="00494B6D" w:rsidRDefault="00494B6D" w:rsidP="00494B6D">
      <w:pPr>
        <w:pStyle w:val="Vnbnnidung30"/>
        <w:spacing w:before="120" w:line="240" w:lineRule="auto"/>
        <w:jc w:val="both"/>
        <w:rPr>
          <w:rFonts w:ascii="Times New Roman" w:hAnsi="Times New Roman" w:cs="Times New Roman"/>
          <w:b/>
          <w:color w:val="000000" w:themeColor="text1"/>
          <w:sz w:val="28"/>
          <w:szCs w:val="28"/>
        </w:rPr>
      </w:pPr>
      <w:r w:rsidRPr="00494B6D">
        <w:rPr>
          <w:rFonts w:ascii="Times New Roman" w:hAnsi="Times New Roman" w:cs="Times New Roman"/>
          <w:b/>
          <w:color w:val="000000" w:themeColor="text1"/>
          <w:sz w:val="28"/>
          <w:szCs w:val="28"/>
        </w:rPr>
        <w:lastRenderedPageBreak/>
        <w:t>TÀI LIỆU THAM KHẢO</w:t>
      </w:r>
    </w:p>
    <w:p w:rsidR="00494B6D" w:rsidRPr="00494B6D" w:rsidRDefault="00494B6D" w:rsidP="00494B6D">
      <w:pPr>
        <w:pStyle w:val="Vnbnnidung0"/>
        <w:tabs>
          <w:tab w:val="left" w:pos="702"/>
        </w:tabs>
        <w:spacing w:before="120" w:after="0" w:line="240" w:lineRule="auto"/>
        <w:jc w:val="both"/>
        <w:rPr>
          <w:rFonts w:ascii="Times New Roman" w:hAnsi="Times New Roman" w:cs="Times New Roman"/>
          <w:color w:val="000000" w:themeColor="text1"/>
          <w:sz w:val="28"/>
          <w:szCs w:val="28"/>
        </w:rPr>
      </w:pPr>
      <w:bookmarkStart w:id="48" w:name="bookmark805"/>
      <w:bookmarkEnd w:id="48"/>
      <w:r w:rsidRPr="00494B6D">
        <w:rPr>
          <w:rFonts w:ascii="Times New Roman" w:hAnsi="Times New Roman" w:cs="Times New Roman"/>
          <w:color w:val="000000" w:themeColor="text1"/>
          <w:sz w:val="28"/>
          <w:szCs w:val="28"/>
        </w:rPr>
        <w:t xml:space="preserve"> </w:t>
      </w:r>
      <w:r w:rsidRPr="00494B6D">
        <w:rPr>
          <w:rFonts w:ascii="Times New Roman" w:hAnsi="Times New Roman" w:cs="Times New Roman"/>
          <w:color w:val="000000" w:themeColor="text1"/>
          <w:sz w:val="28"/>
          <w:szCs w:val="28"/>
        </w:rPr>
        <w:tab/>
        <w:t xml:space="preserve">- Nước Phù Nam ở phía nam quận Nhật Nam, trong vịnh lớn phía tây của biển, cách Nhật Nam có đến 7 000 lí... Nước rộng lớn hơn 3 000 lí, đất trũng ẩm thấp nhưng bằng phẳng rộng rãi. Khí hậu, phong tục đại để cũng giống như Lâm Ấp. Sản xuất vàng, bạc, đồng, thiếc, trầm hương, mộc hương, ngà voi, chim công lông biếc, anh vũ năm sắc. (Theo Lương Ninh, </w:t>
      </w:r>
      <w:r w:rsidRPr="00494B6D">
        <w:rPr>
          <w:rFonts w:ascii="Times New Roman" w:hAnsi="Times New Roman" w:cs="Times New Roman"/>
          <w:i/>
          <w:iCs/>
          <w:color w:val="000000" w:themeColor="text1"/>
          <w:sz w:val="28"/>
          <w:szCs w:val="28"/>
        </w:rPr>
        <w:t>Vương quốc Phù Nam - Lịch sử và văn hoá,</w:t>
      </w:r>
      <w:r w:rsidRPr="00494B6D">
        <w:rPr>
          <w:rFonts w:ascii="Times New Roman" w:hAnsi="Times New Roman" w:cs="Times New Roman"/>
          <w:color w:val="000000" w:themeColor="text1"/>
          <w:sz w:val="28"/>
          <w:szCs w:val="28"/>
        </w:rPr>
        <w:t xml:space="preserve"> Viện Văn hoá và NXB Văn hoá Thông tin, Hà Nội, 2005, tr.209).</w:t>
      </w:r>
    </w:p>
    <w:p w:rsidR="00494B6D" w:rsidRPr="00494B6D" w:rsidRDefault="00494B6D" w:rsidP="00494B6D">
      <w:pPr>
        <w:pStyle w:val="Vnbnnidung0"/>
        <w:tabs>
          <w:tab w:val="left" w:pos="702"/>
        </w:tabs>
        <w:spacing w:before="120" w:after="240" w:line="240" w:lineRule="auto"/>
        <w:jc w:val="both"/>
        <w:rPr>
          <w:rFonts w:ascii="Times New Roman" w:hAnsi="Times New Roman" w:cs="Times New Roman"/>
          <w:color w:val="000000" w:themeColor="text1"/>
          <w:sz w:val="28"/>
          <w:szCs w:val="28"/>
        </w:rPr>
      </w:pPr>
      <w:bookmarkStart w:id="49" w:name="bookmark806"/>
      <w:bookmarkEnd w:id="49"/>
      <w:r w:rsidRPr="00494B6D">
        <w:rPr>
          <w:rFonts w:ascii="Times New Roman" w:hAnsi="Times New Roman" w:cs="Times New Roman"/>
          <w:color w:val="000000" w:themeColor="text1"/>
          <w:sz w:val="28"/>
          <w:szCs w:val="28"/>
        </w:rPr>
        <w:t xml:space="preserve"> </w:t>
      </w:r>
      <w:r w:rsidRPr="00494B6D">
        <w:rPr>
          <w:rFonts w:ascii="Times New Roman" w:hAnsi="Times New Roman" w:cs="Times New Roman"/>
          <w:color w:val="000000" w:themeColor="text1"/>
          <w:sz w:val="28"/>
          <w:szCs w:val="28"/>
        </w:rPr>
        <w:tab/>
        <w:t xml:space="preserve">- Phật giáo và tượng Phật đúng là một biểu hiện đặc trưng của văn hoá Phù Nam. Những nơi nào có tượng Phật này chính là phạm vi lãnh thổ Phù Nam hoặc có quan hệ giao lưu mật thiết với Phù Nam. (Theo </w:t>
      </w:r>
      <w:r w:rsidRPr="00494B6D">
        <w:rPr>
          <w:rFonts w:ascii="Times New Roman" w:hAnsi="Times New Roman" w:cs="Times New Roman"/>
          <w:i/>
          <w:iCs/>
          <w:color w:val="000000" w:themeColor="text1"/>
          <w:sz w:val="28"/>
          <w:szCs w:val="28"/>
        </w:rPr>
        <w:t>Vương quốc Phù Nam - Lịch sử và văn hoá,</w:t>
      </w:r>
      <w:r w:rsidRPr="00494B6D">
        <w:rPr>
          <w:rFonts w:ascii="Times New Roman" w:hAnsi="Times New Roman" w:cs="Times New Roman"/>
          <w:color w:val="000000" w:themeColor="text1"/>
          <w:sz w:val="28"/>
          <w:szCs w:val="28"/>
        </w:rPr>
        <w:t xml:space="preserve"> Sđd, tr. 158).</w:t>
      </w:r>
    </w:p>
    <w:p w:rsidR="00E61B80" w:rsidRPr="00494B6D" w:rsidRDefault="00E61B80">
      <w:pPr>
        <w:rPr>
          <w:color w:val="000000" w:themeColor="text1"/>
        </w:rPr>
      </w:pPr>
    </w:p>
    <w:sectPr w:rsidR="00E61B80" w:rsidRPr="00494B6D" w:rsidSect="00494B6D">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4C3BFB"/>
    <w:multiLevelType w:val="multilevel"/>
    <w:tmpl w:val="064C3BFB"/>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11524E"/>
    <w:multiLevelType w:val="multilevel"/>
    <w:tmpl w:val="0711524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F0F331D"/>
    <w:multiLevelType w:val="multilevel"/>
    <w:tmpl w:val="1F0F331D"/>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FCA3BF3"/>
    <w:multiLevelType w:val="multilevel"/>
    <w:tmpl w:val="16E848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B6D"/>
    <w:rsid w:val="00494B6D"/>
    <w:rsid w:val="00552F51"/>
    <w:rsid w:val="00D340AF"/>
    <w:rsid w:val="00E61B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8740CEB-9D9D-4C4B-876F-8B600E6DB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4B6D"/>
    <w:pPr>
      <w:spacing w:before="60" w:after="60" w:line="312" w:lineRule="auto"/>
    </w:pPr>
    <w:rPr>
      <w:rFonts w:ascii="Times New Roman" w:eastAsia="Calibri" w:hAnsi="Times New Roman" w:cs="Times New Roman"/>
      <w:sz w:val="26"/>
    </w:rPr>
  </w:style>
  <w:style w:type="paragraph" w:styleId="Heading2">
    <w:name w:val="heading 2"/>
    <w:basedOn w:val="Normal"/>
    <w:next w:val="Normal"/>
    <w:link w:val="Heading2Char"/>
    <w:uiPriority w:val="9"/>
    <w:qFormat/>
    <w:rsid w:val="00494B6D"/>
    <w:pPr>
      <w:keepNext/>
      <w:keepLines/>
      <w:spacing w:before="40" w:after="0" w:line="259" w:lineRule="auto"/>
      <w:ind w:firstLine="284"/>
      <w:jc w:val="both"/>
      <w:outlineLvl w:val="1"/>
    </w:pPr>
    <w:rPr>
      <w:rFonts w:ascii="Calibri Light" w:eastAsia="Times New Roman" w:hAnsi="Calibri Light"/>
      <w:b/>
      <w:color w:val="0070C0"/>
      <w:sz w:val="28"/>
      <w:szCs w:val="26"/>
      <w:lang w:eastAsia="vi-VN"/>
    </w:rPr>
  </w:style>
  <w:style w:type="paragraph" w:styleId="Heading3">
    <w:name w:val="heading 3"/>
    <w:basedOn w:val="Normal"/>
    <w:next w:val="Normal"/>
    <w:link w:val="Heading3Char"/>
    <w:uiPriority w:val="9"/>
    <w:semiHidden/>
    <w:unhideWhenUsed/>
    <w:qFormat/>
    <w:rsid w:val="00494B6D"/>
    <w:pPr>
      <w:keepNext/>
      <w:spacing w:before="240"/>
      <w:outlineLvl w:val="2"/>
    </w:pPr>
    <w:rPr>
      <w:rFonts w:ascii="Calibri Light" w:eastAsia="Times New Roman" w:hAnsi="Calibri Light"/>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94B6D"/>
    <w:rPr>
      <w:rFonts w:ascii="Calibri Light" w:eastAsia="Times New Roman" w:hAnsi="Calibri Light" w:cs="Times New Roman"/>
      <w:b/>
      <w:color w:val="0070C0"/>
      <w:sz w:val="28"/>
      <w:szCs w:val="26"/>
      <w:lang w:eastAsia="vi-VN"/>
    </w:rPr>
  </w:style>
  <w:style w:type="character" w:customStyle="1" w:styleId="Heading3Char">
    <w:name w:val="Heading 3 Char"/>
    <w:basedOn w:val="DefaultParagraphFont"/>
    <w:link w:val="Heading3"/>
    <w:uiPriority w:val="9"/>
    <w:semiHidden/>
    <w:rsid w:val="00494B6D"/>
    <w:rPr>
      <w:rFonts w:ascii="Calibri Light" w:eastAsia="Times New Roman" w:hAnsi="Calibri Light" w:cs="Times New Roman"/>
      <w:b/>
      <w:bCs/>
      <w:sz w:val="26"/>
      <w:szCs w:val="26"/>
    </w:rPr>
  </w:style>
  <w:style w:type="paragraph" w:styleId="BalloonText">
    <w:name w:val="Balloon Text"/>
    <w:basedOn w:val="Normal"/>
    <w:link w:val="BalloonTextChar"/>
    <w:uiPriority w:val="99"/>
    <w:unhideWhenUsed/>
    <w:rsid w:val="00494B6D"/>
    <w:pPr>
      <w:widowControl w:val="0"/>
      <w:spacing w:before="0" w:after="0" w:line="240" w:lineRule="auto"/>
    </w:pPr>
    <w:rPr>
      <w:rFonts w:ascii="Tahoma" w:eastAsia="Microsoft Sans Serif" w:hAnsi="Tahoma" w:cs="Tahoma"/>
      <w:color w:val="000000"/>
      <w:sz w:val="16"/>
      <w:szCs w:val="16"/>
      <w:lang w:val="vi-VN" w:eastAsia="vi-VN" w:bidi="vi-VN"/>
    </w:rPr>
  </w:style>
  <w:style w:type="character" w:customStyle="1" w:styleId="BalloonTextChar">
    <w:name w:val="Balloon Text Char"/>
    <w:basedOn w:val="DefaultParagraphFont"/>
    <w:link w:val="BalloonText"/>
    <w:uiPriority w:val="99"/>
    <w:rsid w:val="00494B6D"/>
    <w:rPr>
      <w:rFonts w:ascii="Tahoma" w:eastAsia="Microsoft Sans Serif" w:hAnsi="Tahoma" w:cs="Tahoma"/>
      <w:color w:val="000000"/>
      <w:sz w:val="16"/>
      <w:szCs w:val="16"/>
      <w:lang w:val="vi-VN" w:eastAsia="vi-VN" w:bidi="vi-VN"/>
    </w:rPr>
  </w:style>
  <w:style w:type="paragraph" w:styleId="BodyText">
    <w:name w:val="Body Text"/>
    <w:basedOn w:val="Normal"/>
    <w:link w:val="BodyTextChar"/>
    <w:qFormat/>
    <w:rsid w:val="00494B6D"/>
    <w:pPr>
      <w:widowControl w:val="0"/>
      <w:spacing w:before="0" w:after="100" w:line="276" w:lineRule="auto"/>
      <w:ind w:firstLine="400"/>
    </w:pPr>
    <w:rPr>
      <w:rFonts w:ascii="Segoe UI" w:eastAsia="Segoe UI" w:hAnsi="Segoe UI" w:cs="Segoe UI"/>
      <w:sz w:val="20"/>
      <w:szCs w:val="20"/>
    </w:rPr>
  </w:style>
  <w:style w:type="character" w:customStyle="1" w:styleId="BodyTextChar">
    <w:name w:val="Body Text Char"/>
    <w:basedOn w:val="DefaultParagraphFont"/>
    <w:link w:val="BodyText"/>
    <w:rsid w:val="00494B6D"/>
    <w:rPr>
      <w:rFonts w:ascii="Segoe UI" w:eastAsia="Segoe UI" w:hAnsi="Segoe UI" w:cs="Segoe UI"/>
      <w:sz w:val="20"/>
      <w:szCs w:val="20"/>
    </w:rPr>
  </w:style>
  <w:style w:type="character" w:styleId="CommentReference">
    <w:name w:val="annotation reference"/>
    <w:uiPriority w:val="99"/>
    <w:unhideWhenUsed/>
    <w:rsid w:val="00494B6D"/>
    <w:rPr>
      <w:sz w:val="16"/>
      <w:szCs w:val="16"/>
    </w:rPr>
  </w:style>
  <w:style w:type="paragraph" w:styleId="CommentText">
    <w:name w:val="annotation text"/>
    <w:basedOn w:val="Normal"/>
    <w:link w:val="CommentTextChar"/>
    <w:uiPriority w:val="99"/>
    <w:unhideWhenUsed/>
    <w:rsid w:val="00494B6D"/>
    <w:rPr>
      <w:sz w:val="20"/>
      <w:szCs w:val="20"/>
    </w:rPr>
  </w:style>
  <w:style w:type="character" w:customStyle="1" w:styleId="CommentTextChar">
    <w:name w:val="Comment Text Char"/>
    <w:basedOn w:val="DefaultParagraphFont"/>
    <w:link w:val="CommentText"/>
    <w:uiPriority w:val="99"/>
    <w:rsid w:val="00494B6D"/>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unhideWhenUsed/>
    <w:rsid w:val="00494B6D"/>
    <w:rPr>
      <w:b/>
      <w:bCs/>
    </w:rPr>
  </w:style>
  <w:style w:type="character" w:customStyle="1" w:styleId="CommentSubjectChar">
    <w:name w:val="Comment Subject Char"/>
    <w:basedOn w:val="CommentTextChar"/>
    <w:link w:val="CommentSubject"/>
    <w:uiPriority w:val="99"/>
    <w:rsid w:val="00494B6D"/>
    <w:rPr>
      <w:rFonts w:ascii="Times New Roman" w:eastAsia="Calibri" w:hAnsi="Times New Roman" w:cs="Times New Roman"/>
      <w:b/>
      <w:bCs/>
      <w:sz w:val="20"/>
      <w:szCs w:val="20"/>
    </w:rPr>
  </w:style>
  <w:style w:type="paragraph" w:styleId="Footer">
    <w:name w:val="footer"/>
    <w:basedOn w:val="Normal"/>
    <w:link w:val="FooterChar"/>
    <w:uiPriority w:val="99"/>
    <w:unhideWhenUsed/>
    <w:rsid w:val="00494B6D"/>
    <w:pPr>
      <w:tabs>
        <w:tab w:val="center" w:pos="4680"/>
        <w:tab w:val="right" w:pos="9360"/>
      </w:tabs>
    </w:pPr>
  </w:style>
  <w:style w:type="character" w:customStyle="1" w:styleId="FooterChar">
    <w:name w:val="Footer Char"/>
    <w:basedOn w:val="DefaultParagraphFont"/>
    <w:link w:val="Footer"/>
    <w:uiPriority w:val="99"/>
    <w:rsid w:val="00494B6D"/>
    <w:rPr>
      <w:rFonts w:ascii="Times New Roman" w:eastAsia="Calibri" w:hAnsi="Times New Roman" w:cs="Times New Roman"/>
      <w:sz w:val="26"/>
    </w:rPr>
  </w:style>
  <w:style w:type="character" w:styleId="FootnoteReference">
    <w:name w:val="footnote reference"/>
    <w:uiPriority w:val="99"/>
    <w:unhideWhenUsed/>
    <w:rsid w:val="00494B6D"/>
    <w:rPr>
      <w:vertAlign w:val="superscript"/>
    </w:rPr>
  </w:style>
  <w:style w:type="paragraph" w:styleId="FootnoteText">
    <w:name w:val="footnote text"/>
    <w:basedOn w:val="Normal"/>
    <w:link w:val="FootnoteTextChar"/>
    <w:uiPriority w:val="99"/>
    <w:unhideWhenUsed/>
    <w:rsid w:val="00494B6D"/>
    <w:rPr>
      <w:sz w:val="20"/>
      <w:szCs w:val="20"/>
    </w:rPr>
  </w:style>
  <w:style w:type="character" w:customStyle="1" w:styleId="FootnoteTextChar">
    <w:name w:val="Footnote Text Char"/>
    <w:basedOn w:val="DefaultParagraphFont"/>
    <w:link w:val="FootnoteText"/>
    <w:uiPriority w:val="99"/>
    <w:rsid w:val="00494B6D"/>
    <w:rPr>
      <w:rFonts w:ascii="Times New Roman" w:eastAsia="Calibri" w:hAnsi="Times New Roman" w:cs="Times New Roman"/>
      <w:sz w:val="20"/>
      <w:szCs w:val="20"/>
    </w:rPr>
  </w:style>
  <w:style w:type="paragraph" w:styleId="Header">
    <w:name w:val="header"/>
    <w:basedOn w:val="Normal"/>
    <w:link w:val="HeaderChar"/>
    <w:uiPriority w:val="99"/>
    <w:unhideWhenUsed/>
    <w:rsid w:val="00494B6D"/>
    <w:pPr>
      <w:tabs>
        <w:tab w:val="center" w:pos="4680"/>
        <w:tab w:val="right" w:pos="9360"/>
      </w:tabs>
    </w:pPr>
  </w:style>
  <w:style w:type="character" w:customStyle="1" w:styleId="HeaderChar">
    <w:name w:val="Header Char"/>
    <w:basedOn w:val="DefaultParagraphFont"/>
    <w:link w:val="Header"/>
    <w:uiPriority w:val="99"/>
    <w:rsid w:val="00494B6D"/>
    <w:rPr>
      <w:rFonts w:ascii="Times New Roman" w:eastAsia="Calibri" w:hAnsi="Times New Roman" w:cs="Times New Roman"/>
      <w:sz w:val="26"/>
    </w:rPr>
  </w:style>
  <w:style w:type="paragraph" w:styleId="NormalWeb">
    <w:name w:val="Normal (Web)"/>
    <w:aliases w:val="Normal (Web) Char"/>
    <w:basedOn w:val="Normal"/>
    <w:uiPriority w:val="99"/>
    <w:unhideWhenUsed/>
    <w:rsid w:val="00494B6D"/>
    <w:pPr>
      <w:spacing w:before="100" w:beforeAutospacing="1" w:after="100" w:afterAutospacing="1" w:line="240" w:lineRule="auto"/>
    </w:pPr>
    <w:rPr>
      <w:rFonts w:eastAsia="Times New Roman"/>
      <w:sz w:val="24"/>
      <w:szCs w:val="24"/>
    </w:rPr>
  </w:style>
  <w:style w:type="table" w:styleId="TableGrid">
    <w:name w:val="Table Grid"/>
    <w:basedOn w:val="TableNormal"/>
    <w:uiPriority w:val="59"/>
    <w:rsid w:val="00494B6D"/>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
    <w:name w:val="Heading #8_"/>
    <w:link w:val="Heading80"/>
    <w:rsid w:val="00494B6D"/>
    <w:rPr>
      <w:rFonts w:ascii="Segoe UI" w:eastAsia="Segoe UI" w:hAnsi="Segoe UI" w:cs="Segoe UI"/>
      <w:b/>
      <w:bCs/>
      <w:color w:val="57865F"/>
    </w:rPr>
  </w:style>
  <w:style w:type="paragraph" w:customStyle="1" w:styleId="Heading80">
    <w:name w:val="Heading #8"/>
    <w:basedOn w:val="Normal"/>
    <w:link w:val="Heading8"/>
    <w:rsid w:val="00494B6D"/>
    <w:pPr>
      <w:widowControl w:val="0"/>
      <w:spacing w:before="0" w:after="40" w:line="254" w:lineRule="auto"/>
      <w:outlineLvl w:val="7"/>
    </w:pPr>
    <w:rPr>
      <w:rFonts w:ascii="Segoe UI" w:eastAsia="Segoe UI" w:hAnsi="Segoe UI" w:cs="Segoe UI"/>
      <w:b/>
      <w:bCs/>
      <w:color w:val="57865F"/>
      <w:sz w:val="22"/>
    </w:rPr>
  </w:style>
  <w:style w:type="character" w:customStyle="1" w:styleId="BodyTextChar1">
    <w:name w:val="Body Text Char1"/>
    <w:uiPriority w:val="99"/>
    <w:semiHidden/>
    <w:rsid w:val="00494B6D"/>
    <w:rPr>
      <w:sz w:val="26"/>
      <w:szCs w:val="22"/>
    </w:rPr>
  </w:style>
  <w:style w:type="character" w:customStyle="1" w:styleId="Other">
    <w:name w:val="Other_"/>
    <w:link w:val="Other0"/>
    <w:rsid w:val="00494B6D"/>
    <w:rPr>
      <w:rFonts w:ascii="Segoe UI" w:eastAsia="Segoe UI" w:hAnsi="Segoe UI" w:cs="Segoe UI"/>
    </w:rPr>
  </w:style>
  <w:style w:type="paragraph" w:customStyle="1" w:styleId="Other0">
    <w:name w:val="Other"/>
    <w:basedOn w:val="Normal"/>
    <w:link w:val="Other"/>
    <w:rsid w:val="00494B6D"/>
    <w:pPr>
      <w:widowControl w:val="0"/>
      <w:spacing w:before="0" w:after="100" w:line="276" w:lineRule="auto"/>
      <w:ind w:firstLine="400"/>
    </w:pPr>
    <w:rPr>
      <w:rFonts w:ascii="Segoe UI" w:eastAsia="Segoe UI" w:hAnsi="Segoe UI" w:cs="Segoe UI"/>
      <w:sz w:val="22"/>
    </w:rPr>
  </w:style>
  <w:style w:type="character" w:customStyle="1" w:styleId="Tablecaption">
    <w:name w:val="Table caption_"/>
    <w:link w:val="Tablecaption0"/>
    <w:rsid w:val="00494B6D"/>
    <w:rPr>
      <w:rFonts w:ascii="Segoe UI" w:eastAsia="Segoe UI" w:hAnsi="Segoe UI" w:cs="Segoe UI"/>
    </w:rPr>
  </w:style>
  <w:style w:type="paragraph" w:customStyle="1" w:styleId="Tablecaption0">
    <w:name w:val="Table caption"/>
    <w:basedOn w:val="Normal"/>
    <w:link w:val="Tablecaption"/>
    <w:rsid w:val="00494B6D"/>
    <w:pPr>
      <w:widowControl w:val="0"/>
      <w:spacing w:before="0" w:after="0" w:line="240" w:lineRule="auto"/>
    </w:pPr>
    <w:rPr>
      <w:rFonts w:ascii="Segoe UI" w:eastAsia="Segoe UI" w:hAnsi="Segoe UI" w:cs="Segoe UI"/>
      <w:sz w:val="22"/>
    </w:rPr>
  </w:style>
  <w:style w:type="character" w:customStyle="1" w:styleId="Picturecaption">
    <w:name w:val="Picture caption_"/>
    <w:link w:val="Picturecaption0"/>
    <w:rsid w:val="00494B6D"/>
    <w:rPr>
      <w:rFonts w:eastAsia="Times New Roman"/>
      <w:sz w:val="9"/>
      <w:szCs w:val="9"/>
    </w:rPr>
  </w:style>
  <w:style w:type="paragraph" w:customStyle="1" w:styleId="Picturecaption0">
    <w:name w:val="Picture caption"/>
    <w:basedOn w:val="Normal"/>
    <w:link w:val="Picturecaption"/>
    <w:rsid w:val="00494B6D"/>
    <w:pPr>
      <w:widowControl w:val="0"/>
      <w:spacing w:before="0" w:after="0" w:line="319" w:lineRule="auto"/>
    </w:pPr>
    <w:rPr>
      <w:rFonts w:asciiTheme="minorHAnsi" w:eastAsia="Times New Roman" w:hAnsiTheme="minorHAnsi" w:cstheme="minorBidi"/>
      <w:sz w:val="9"/>
      <w:szCs w:val="9"/>
    </w:rPr>
  </w:style>
  <w:style w:type="character" w:customStyle="1" w:styleId="Bodytext2">
    <w:name w:val="Body text (2)_"/>
    <w:link w:val="Bodytext20"/>
    <w:rsid w:val="00494B6D"/>
    <w:rPr>
      <w:rFonts w:eastAsia="Times New Roman"/>
      <w:sz w:val="9"/>
      <w:szCs w:val="9"/>
    </w:rPr>
  </w:style>
  <w:style w:type="paragraph" w:customStyle="1" w:styleId="Bodytext20">
    <w:name w:val="Body text (2)"/>
    <w:basedOn w:val="Normal"/>
    <w:link w:val="Bodytext2"/>
    <w:rsid w:val="00494B6D"/>
    <w:pPr>
      <w:widowControl w:val="0"/>
      <w:spacing w:before="0" w:after="0" w:line="322" w:lineRule="auto"/>
      <w:ind w:firstLine="180"/>
    </w:pPr>
    <w:rPr>
      <w:rFonts w:asciiTheme="minorHAnsi" w:eastAsia="Times New Roman" w:hAnsiTheme="minorHAnsi" w:cstheme="minorBidi"/>
      <w:sz w:val="9"/>
      <w:szCs w:val="9"/>
    </w:rPr>
  </w:style>
  <w:style w:type="character" w:customStyle="1" w:styleId="Bodytext6">
    <w:name w:val="Body text (6)_"/>
    <w:link w:val="Bodytext60"/>
    <w:rsid w:val="00494B6D"/>
    <w:rPr>
      <w:rFonts w:ascii="Arial" w:eastAsia="Arial" w:hAnsi="Arial" w:cs="Arial"/>
      <w:b/>
      <w:bCs/>
      <w:color w:val="A33E42"/>
      <w:sz w:val="9"/>
      <w:szCs w:val="9"/>
    </w:rPr>
  </w:style>
  <w:style w:type="paragraph" w:customStyle="1" w:styleId="Bodytext60">
    <w:name w:val="Body text (6)"/>
    <w:basedOn w:val="Normal"/>
    <w:link w:val="Bodytext6"/>
    <w:rsid w:val="00494B6D"/>
    <w:pPr>
      <w:widowControl w:val="0"/>
      <w:spacing w:before="0" w:after="80" w:line="319" w:lineRule="auto"/>
    </w:pPr>
    <w:rPr>
      <w:rFonts w:ascii="Arial" w:eastAsia="Arial" w:hAnsi="Arial" w:cs="Arial"/>
      <w:b/>
      <w:bCs/>
      <w:color w:val="A33E42"/>
      <w:sz w:val="9"/>
      <w:szCs w:val="9"/>
    </w:rPr>
  </w:style>
  <w:style w:type="character" w:customStyle="1" w:styleId="Bodytext3">
    <w:name w:val="Body text (3)_"/>
    <w:link w:val="Bodytext30"/>
    <w:rsid w:val="00494B6D"/>
    <w:rPr>
      <w:rFonts w:ascii="Arial" w:eastAsia="Arial" w:hAnsi="Arial" w:cs="Arial"/>
    </w:rPr>
  </w:style>
  <w:style w:type="paragraph" w:customStyle="1" w:styleId="Bodytext30">
    <w:name w:val="Body text (3)"/>
    <w:basedOn w:val="Normal"/>
    <w:link w:val="Bodytext3"/>
    <w:rsid w:val="00494B6D"/>
    <w:pPr>
      <w:widowControl w:val="0"/>
      <w:spacing w:before="0" w:line="240" w:lineRule="auto"/>
    </w:pPr>
    <w:rPr>
      <w:rFonts w:ascii="Arial" w:eastAsia="Arial" w:hAnsi="Arial" w:cs="Arial"/>
      <w:sz w:val="22"/>
    </w:rPr>
  </w:style>
  <w:style w:type="character" w:customStyle="1" w:styleId="Heading6">
    <w:name w:val="Heading #6_"/>
    <w:link w:val="Heading60"/>
    <w:rsid w:val="00494B6D"/>
    <w:rPr>
      <w:rFonts w:ascii="Arial" w:eastAsia="Arial" w:hAnsi="Arial" w:cs="Arial"/>
      <w:b/>
      <w:bCs/>
    </w:rPr>
  </w:style>
  <w:style w:type="paragraph" w:customStyle="1" w:styleId="Heading60">
    <w:name w:val="Heading #6"/>
    <w:basedOn w:val="Normal"/>
    <w:link w:val="Heading6"/>
    <w:rsid w:val="00494B6D"/>
    <w:pPr>
      <w:widowControl w:val="0"/>
      <w:spacing w:before="0" w:after="30" w:line="240" w:lineRule="auto"/>
      <w:outlineLvl w:val="5"/>
    </w:pPr>
    <w:rPr>
      <w:rFonts w:ascii="Arial" w:eastAsia="Arial" w:hAnsi="Arial" w:cs="Arial"/>
      <w:b/>
      <w:bCs/>
      <w:sz w:val="22"/>
    </w:rPr>
  </w:style>
  <w:style w:type="character" w:customStyle="1" w:styleId="Headerorfooter">
    <w:name w:val="Header or footer_"/>
    <w:link w:val="Headerorfooter0"/>
    <w:rsid w:val="00494B6D"/>
    <w:rPr>
      <w:rFonts w:ascii="Arial" w:eastAsia="Arial" w:hAnsi="Arial" w:cs="Arial"/>
    </w:rPr>
  </w:style>
  <w:style w:type="paragraph" w:customStyle="1" w:styleId="Headerorfooter0">
    <w:name w:val="Header or footer"/>
    <w:basedOn w:val="Normal"/>
    <w:link w:val="Headerorfooter"/>
    <w:rsid w:val="00494B6D"/>
    <w:pPr>
      <w:widowControl w:val="0"/>
      <w:spacing w:before="0" w:after="0" w:line="240" w:lineRule="auto"/>
    </w:pPr>
    <w:rPr>
      <w:rFonts w:ascii="Arial" w:eastAsia="Arial" w:hAnsi="Arial" w:cs="Arial"/>
      <w:sz w:val="22"/>
    </w:rPr>
  </w:style>
  <w:style w:type="character" w:customStyle="1" w:styleId="Bodytext5">
    <w:name w:val="Body text (5)_"/>
    <w:link w:val="Bodytext50"/>
    <w:rsid w:val="00494B6D"/>
    <w:rPr>
      <w:rFonts w:ascii="Arial" w:eastAsia="Arial" w:hAnsi="Arial" w:cs="Arial"/>
      <w:sz w:val="18"/>
      <w:szCs w:val="18"/>
    </w:rPr>
  </w:style>
  <w:style w:type="paragraph" w:customStyle="1" w:styleId="Bodytext50">
    <w:name w:val="Body text (5)"/>
    <w:basedOn w:val="Normal"/>
    <w:link w:val="Bodytext5"/>
    <w:rsid w:val="00494B6D"/>
    <w:pPr>
      <w:widowControl w:val="0"/>
      <w:spacing w:before="0" w:line="240" w:lineRule="auto"/>
    </w:pPr>
    <w:rPr>
      <w:rFonts w:ascii="Arial" w:eastAsia="Arial" w:hAnsi="Arial" w:cs="Arial"/>
      <w:sz w:val="18"/>
      <w:szCs w:val="18"/>
    </w:rPr>
  </w:style>
  <w:style w:type="character" w:customStyle="1" w:styleId="Tiu2">
    <w:name w:val="Tiêu đề #2_"/>
    <w:link w:val="Tiu20"/>
    <w:rsid w:val="00494B6D"/>
    <w:rPr>
      <w:rFonts w:ascii="Arial" w:eastAsia="Arial" w:hAnsi="Arial" w:cs="Arial"/>
      <w:b/>
      <w:bCs/>
      <w:color w:val="FA151E"/>
      <w:sz w:val="42"/>
      <w:szCs w:val="42"/>
    </w:rPr>
  </w:style>
  <w:style w:type="paragraph" w:customStyle="1" w:styleId="Tiu20">
    <w:name w:val="Tiêu đề #2"/>
    <w:basedOn w:val="Normal"/>
    <w:link w:val="Tiu2"/>
    <w:rsid w:val="00494B6D"/>
    <w:pPr>
      <w:widowControl w:val="0"/>
      <w:spacing w:before="0" w:after="300" w:line="254" w:lineRule="auto"/>
      <w:ind w:left="100"/>
      <w:outlineLvl w:val="1"/>
    </w:pPr>
    <w:rPr>
      <w:rFonts w:ascii="Arial" w:eastAsia="Arial" w:hAnsi="Arial" w:cs="Arial"/>
      <w:b/>
      <w:bCs/>
      <w:color w:val="FA151E"/>
      <w:sz w:val="42"/>
      <w:szCs w:val="42"/>
    </w:rPr>
  </w:style>
  <w:style w:type="character" w:customStyle="1" w:styleId="Tiu3">
    <w:name w:val="Tiêu đề #3_"/>
    <w:link w:val="Tiu30"/>
    <w:rsid w:val="00494B6D"/>
    <w:rPr>
      <w:rFonts w:ascii="Arial" w:eastAsia="Arial" w:hAnsi="Arial" w:cs="Arial"/>
      <w:b/>
      <w:bCs/>
      <w:color w:val="FA151E"/>
    </w:rPr>
  </w:style>
  <w:style w:type="paragraph" w:customStyle="1" w:styleId="Tiu30">
    <w:name w:val="Tiêu đề #3"/>
    <w:basedOn w:val="Normal"/>
    <w:link w:val="Tiu3"/>
    <w:rsid w:val="00494B6D"/>
    <w:pPr>
      <w:widowControl w:val="0"/>
      <w:spacing w:before="0" w:after="100" w:line="331" w:lineRule="auto"/>
      <w:outlineLvl w:val="2"/>
    </w:pPr>
    <w:rPr>
      <w:rFonts w:ascii="Arial" w:eastAsia="Arial" w:hAnsi="Arial" w:cs="Arial"/>
      <w:b/>
      <w:bCs/>
      <w:color w:val="FA151E"/>
      <w:sz w:val="22"/>
    </w:rPr>
  </w:style>
  <w:style w:type="character" w:customStyle="1" w:styleId="Vnbnnidung">
    <w:name w:val="Văn bản nội dung_"/>
    <w:link w:val="Vnbnnidung0"/>
    <w:rsid w:val="00494B6D"/>
    <w:rPr>
      <w:rFonts w:ascii="Arial" w:eastAsia="Arial" w:hAnsi="Arial" w:cs="Arial"/>
    </w:rPr>
  </w:style>
  <w:style w:type="paragraph" w:customStyle="1" w:styleId="Vnbnnidung0">
    <w:name w:val="Văn bản nội dung"/>
    <w:basedOn w:val="Normal"/>
    <w:link w:val="Vnbnnidung"/>
    <w:rsid w:val="00494B6D"/>
    <w:pPr>
      <w:widowControl w:val="0"/>
      <w:spacing w:before="0" w:after="100" w:line="346" w:lineRule="auto"/>
      <w:ind w:firstLine="400"/>
    </w:pPr>
    <w:rPr>
      <w:rFonts w:ascii="Arial" w:eastAsia="Arial" w:hAnsi="Arial" w:cs="Arial"/>
      <w:sz w:val="22"/>
    </w:rPr>
  </w:style>
  <w:style w:type="character" w:customStyle="1" w:styleId="Tiu1">
    <w:name w:val="Tiêu đề #1_"/>
    <w:link w:val="Tiu10"/>
    <w:rsid w:val="00494B6D"/>
    <w:rPr>
      <w:rFonts w:ascii="Arial" w:eastAsia="Arial" w:hAnsi="Arial" w:cs="Arial"/>
      <w:b/>
      <w:bCs/>
      <w:color w:val="FA151E"/>
      <w:sz w:val="52"/>
      <w:szCs w:val="52"/>
    </w:rPr>
  </w:style>
  <w:style w:type="paragraph" w:customStyle="1" w:styleId="Tiu10">
    <w:name w:val="Tiêu đề #1"/>
    <w:basedOn w:val="Normal"/>
    <w:link w:val="Tiu1"/>
    <w:rsid w:val="00494B6D"/>
    <w:pPr>
      <w:widowControl w:val="0"/>
      <w:spacing w:before="40" w:after="280" w:line="240" w:lineRule="auto"/>
      <w:ind w:firstLine="410"/>
      <w:outlineLvl w:val="0"/>
    </w:pPr>
    <w:rPr>
      <w:rFonts w:ascii="Arial" w:eastAsia="Arial" w:hAnsi="Arial" w:cs="Arial"/>
      <w:b/>
      <w:bCs/>
      <w:color w:val="FA151E"/>
      <w:sz w:val="52"/>
      <w:szCs w:val="52"/>
    </w:rPr>
  </w:style>
  <w:style w:type="character" w:customStyle="1" w:styleId="Vnbnnidung3">
    <w:name w:val="Văn bản nội dung (3)_"/>
    <w:link w:val="Vnbnnidung30"/>
    <w:rsid w:val="00494B6D"/>
    <w:rPr>
      <w:rFonts w:ascii="Arial" w:eastAsia="Arial" w:hAnsi="Arial" w:cs="Arial"/>
      <w:sz w:val="17"/>
      <w:szCs w:val="17"/>
    </w:rPr>
  </w:style>
  <w:style w:type="paragraph" w:customStyle="1" w:styleId="Vnbnnidung30">
    <w:name w:val="Văn bản nội dung (3)"/>
    <w:basedOn w:val="Normal"/>
    <w:link w:val="Vnbnnidung3"/>
    <w:rsid w:val="00494B6D"/>
    <w:pPr>
      <w:widowControl w:val="0"/>
      <w:spacing w:before="0" w:after="0" w:line="324" w:lineRule="auto"/>
    </w:pPr>
    <w:rPr>
      <w:rFonts w:ascii="Arial" w:eastAsia="Arial" w:hAnsi="Arial" w:cs="Arial"/>
      <w:sz w:val="17"/>
      <w:szCs w:val="17"/>
    </w:rPr>
  </w:style>
  <w:style w:type="character" w:customStyle="1" w:styleId="Vnbnnidung2">
    <w:name w:val="Văn bản nội dung (2)_"/>
    <w:link w:val="Vnbnnidung20"/>
    <w:rsid w:val="00494B6D"/>
    <w:rPr>
      <w:rFonts w:eastAsia="Times New Roman"/>
      <w:i/>
      <w:iCs/>
      <w:color w:val="177906"/>
    </w:rPr>
  </w:style>
  <w:style w:type="paragraph" w:customStyle="1" w:styleId="Vnbnnidung20">
    <w:name w:val="Văn bản nội dung (2)"/>
    <w:basedOn w:val="Normal"/>
    <w:link w:val="Vnbnnidung2"/>
    <w:rsid w:val="00494B6D"/>
    <w:pPr>
      <w:widowControl w:val="0"/>
      <w:spacing w:before="0" w:after="40" w:line="305" w:lineRule="auto"/>
      <w:ind w:left="160"/>
    </w:pPr>
    <w:rPr>
      <w:rFonts w:asciiTheme="minorHAnsi" w:eastAsia="Times New Roman" w:hAnsiTheme="minorHAnsi" w:cstheme="minorBidi"/>
      <w:i/>
      <w:iCs/>
      <w:color w:val="177906"/>
      <w:sz w:val="22"/>
    </w:rPr>
  </w:style>
  <w:style w:type="character" w:customStyle="1" w:styleId="Heading5">
    <w:name w:val="Heading #5_"/>
    <w:link w:val="Heading50"/>
    <w:rsid w:val="00494B6D"/>
    <w:rPr>
      <w:rFonts w:ascii="Segoe UI" w:eastAsia="Segoe UI" w:hAnsi="Segoe UI" w:cs="Segoe UI"/>
      <w:b/>
      <w:bCs/>
      <w:color w:val="DD8234"/>
    </w:rPr>
  </w:style>
  <w:style w:type="paragraph" w:customStyle="1" w:styleId="Heading50">
    <w:name w:val="Heading #5"/>
    <w:basedOn w:val="Normal"/>
    <w:link w:val="Heading5"/>
    <w:rsid w:val="00494B6D"/>
    <w:pPr>
      <w:widowControl w:val="0"/>
      <w:spacing w:before="0" w:after="110" w:line="264" w:lineRule="auto"/>
      <w:ind w:firstLine="460"/>
      <w:outlineLvl w:val="4"/>
    </w:pPr>
    <w:rPr>
      <w:rFonts w:ascii="Segoe UI" w:eastAsia="Segoe UI" w:hAnsi="Segoe UI" w:cs="Segoe UI"/>
      <w:b/>
      <w:bCs/>
      <w:color w:val="DD8234"/>
      <w:sz w:val="22"/>
    </w:rPr>
  </w:style>
  <w:style w:type="character" w:customStyle="1" w:styleId="Vnbnnidung4">
    <w:name w:val="Văn bản nội dung (4)_"/>
    <w:link w:val="Vnbnnidung40"/>
    <w:rsid w:val="00494B6D"/>
    <w:rPr>
      <w:rFonts w:ascii="Tahoma" w:eastAsia="Tahoma" w:hAnsi="Tahoma" w:cs="Tahoma"/>
      <w:b/>
      <w:bCs/>
    </w:rPr>
  </w:style>
  <w:style w:type="paragraph" w:customStyle="1" w:styleId="Vnbnnidung40">
    <w:name w:val="Văn bản nội dung (4)"/>
    <w:basedOn w:val="Normal"/>
    <w:link w:val="Vnbnnidung4"/>
    <w:rsid w:val="00494B6D"/>
    <w:pPr>
      <w:widowControl w:val="0"/>
      <w:spacing w:before="0" w:after="100" w:line="240" w:lineRule="auto"/>
      <w:ind w:firstLine="460"/>
    </w:pPr>
    <w:rPr>
      <w:rFonts w:ascii="Tahoma" w:eastAsia="Tahoma" w:hAnsi="Tahoma" w:cs="Tahoma"/>
      <w:b/>
      <w:bCs/>
      <w:sz w:val="22"/>
    </w:rPr>
  </w:style>
  <w:style w:type="character" w:customStyle="1" w:styleId="Ghichcuitrang">
    <w:name w:val="Ghi chú cuối trang_"/>
    <w:link w:val="Ghichcuitrang0"/>
    <w:rsid w:val="00494B6D"/>
    <w:rPr>
      <w:rFonts w:eastAsia="Times New Roman"/>
    </w:rPr>
  </w:style>
  <w:style w:type="paragraph" w:customStyle="1" w:styleId="Ghichcuitrang0">
    <w:name w:val="Ghi chú cuối trang"/>
    <w:basedOn w:val="Normal"/>
    <w:link w:val="Ghichcuitrang"/>
    <w:rsid w:val="00494B6D"/>
    <w:pPr>
      <w:widowControl w:val="0"/>
      <w:spacing w:before="0" w:after="40" w:line="295" w:lineRule="auto"/>
      <w:ind w:firstLine="460"/>
    </w:pPr>
    <w:rPr>
      <w:rFonts w:asciiTheme="minorHAnsi" w:eastAsia="Times New Roman" w:hAnsiTheme="minorHAnsi" w:cstheme="minorBidi"/>
      <w:sz w:val="22"/>
    </w:rPr>
  </w:style>
  <w:style w:type="character" w:customStyle="1" w:styleId="Chthchnh">
    <w:name w:val="Chú thích ảnh_"/>
    <w:link w:val="Chthchnh0"/>
    <w:rsid w:val="00494B6D"/>
    <w:rPr>
      <w:rFonts w:ascii="Arial" w:eastAsia="Arial" w:hAnsi="Arial" w:cs="Arial"/>
      <w:sz w:val="17"/>
      <w:szCs w:val="17"/>
    </w:rPr>
  </w:style>
  <w:style w:type="paragraph" w:customStyle="1" w:styleId="Chthchnh0">
    <w:name w:val="Chú thích ảnh"/>
    <w:basedOn w:val="Normal"/>
    <w:link w:val="Chthchnh"/>
    <w:rsid w:val="00494B6D"/>
    <w:pPr>
      <w:widowControl w:val="0"/>
      <w:spacing w:before="0" w:after="0" w:line="264" w:lineRule="auto"/>
    </w:pPr>
    <w:rPr>
      <w:rFonts w:ascii="Arial" w:eastAsia="Arial" w:hAnsi="Arial" w:cs="Arial"/>
      <w:sz w:val="17"/>
      <w:szCs w:val="17"/>
    </w:rPr>
  </w:style>
  <w:style w:type="character" w:customStyle="1" w:styleId="utranghocchntrang2">
    <w:name w:val="Đầu trang hoặc chân trang (2)_"/>
    <w:link w:val="utranghocchntrang20"/>
    <w:rsid w:val="00494B6D"/>
    <w:rPr>
      <w:rFonts w:eastAsia="Times New Roman"/>
    </w:rPr>
  </w:style>
  <w:style w:type="paragraph" w:customStyle="1" w:styleId="utranghocchntrang20">
    <w:name w:val="Đầu trang hoặc chân trang (2)"/>
    <w:basedOn w:val="Normal"/>
    <w:link w:val="utranghocchntrang2"/>
    <w:rsid w:val="00494B6D"/>
    <w:pPr>
      <w:widowControl w:val="0"/>
      <w:spacing w:before="0" w:after="0" w:line="240" w:lineRule="auto"/>
    </w:pPr>
    <w:rPr>
      <w:rFonts w:asciiTheme="minorHAnsi" w:eastAsia="Times New Roman" w:hAnsiTheme="minorHAnsi" w:cstheme="minorBidi"/>
      <w:sz w:val="22"/>
    </w:rPr>
  </w:style>
  <w:style w:type="character" w:customStyle="1" w:styleId="Khc">
    <w:name w:val="Khác_"/>
    <w:link w:val="Khc0"/>
    <w:rsid w:val="00494B6D"/>
    <w:rPr>
      <w:rFonts w:eastAsia="Times New Roman"/>
    </w:rPr>
  </w:style>
  <w:style w:type="paragraph" w:customStyle="1" w:styleId="Khc0">
    <w:name w:val="Khác"/>
    <w:basedOn w:val="Normal"/>
    <w:link w:val="Khc"/>
    <w:rsid w:val="00494B6D"/>
    <w:pPr>
      <w:widowControl w:val="0"/>
      <w:spacing w:before="0" w:after="0" w:line="276" w:lineRule="auto"/>
      <w:ind w:firstLine="400"/>
    </w:pPr>
    <w:rPr>
      <w:rFonts w:asciiTheme="minorHAnsi" w:eastAsia="Times New Roman" w:hAnsiTheme="minorHAnsi" w:cstheme="minorBidi"/>
      <w:sz w:val="22"/>
    </w:rPr>
  </w:style>
  <w:style w:type="character" w:customStyle="1" w:styleId="Tiu4">
    <w:name w:val="Tiêu đề #4_"/>
    <w:link w:val="Tiu40"/>
    <w:rsid w:val="00494B6D"/>
    <w:rPr>
      <w:rFonts w:ascii="Arial" w:eastAsia="Arial" w:hAnsi="Arial" w:cs="Arial"/>
      <w:b/>
      <w:bCs/>
      <w:color w:val="5A3921"/>
    </w:rPr>
  </w:style>
  <w:style w:type="paragraph" w:customStyle="1" w:styleId="Tiu40">
    <w:name w:val="Tiêu đề #4"/>
    <w:basedOn w:val="Normal"/>
    <w:link w:val="Tiu4"/>
    <w:rsid w:val="00494B6D"/>
    <w:pPr>
      <w:widowControl w:val="0"/>
      <w:spacing w:before="0" w:after="120" w:line="324" w:lineRule="auto"/>
      <w:ind w:left="560"/>
      <w:outlineLvl w:val="3"/>
    </w:pPr>
    <w:rPr>
      <w:rFonts w:ascii="Arial" w:eastAsia="Arial" w:hAnsi="Arial" w:cs="Arial"/>
      <w:b/>
      <w:bCs/>
      <w:color w:val="5A3921"/>
      <w:sz w:val="22"/>
    </w:rPr>
  </w:style>
  <w:style w:type="character" w:customStyle="1" w:styleId="Vnbnnidung5">
    <w:name w:val="Văn bản nội dung (5)_"/>
    <w:link w:val="Vnbnnidung50"/>
    <w:rsid w:val="00494B6D"/>
    <w:rPr>
      <w:rFonts w:ascii="Arial" w:eastAsia="Arial" w:hAnsi="Arial" w:cs="Arial"/>
      <w:b/>
      <w:bCs/>
      <w:color w:val="5A3921"/>
    </w:rPr>
  </w:style>
  <w:style w:type="paragraph" w:customStyle="1" w:styleId="Vnbnnidung50">
    <w:name w:val="Văn bản nội dung (5)"/>
    <w:basedOn w:val="Normal"/>
    <w:link w:val="Vnbnnidung5"/>
    <w:rsid w:val="00494B6D"/>
    <w:pPr>
      <w:widowControl w:val="0"/>
      <w:spacing w:before="0" w:line="240" w:lineRule="auto"/>
      <w:ind w:firstLine="280"/>
    </w:pPr>
    <w:rPr>
      <w:rFonts w:ascii="Arial" w:eastAsia="Arial" w:hAnsi="Arial" w:cs="Arial"/>
      <w:b/>
      <w:bCs/>
      <w:color w:val="5A3921"/>
      <w:sz w:val="22"/>
    </w:rPr>
  </w:style>
  <w:style w:type="character" w:customStyle="1" w:styleId="Vnbnnidung6">
    <w:name w:val="Văn bản nội dung (6)_"/>
    <w:link w:val="Vnbnnidung60"/>
    <w:rsid w:val="00494B6D"/>
    <w:rPr>
      <w:rFonts w:eastAsia="Times New Roman"/>
      <w:color w:val="EBEBEB"/>
      <w:sz w:val="32"/>
      <w:szCs w:val="32"/>
    </w:rPr>
  </w:style>
  <w:style w:type="paragraph" w:customStyle="1" w:styleId="Vnbnnidung60">
    <w:name w:val="Văn bản nội dung (6)"/>
    <w:basedOn w:val="Normal"/>
    <w:link w:val="Vnbnnidung6"/>
    <w:rsid w:val="00494B6D"/>
    <w:pPr>
      <w:widowControl w:val="0"/>
      <w:spacing w:before="0" w:after="0" w:line="240" w:lineRule="auto"/>
    </w:pPr>
    <w:rPr>
      <w:rFonts w:asciiTheme="minorHAnsi" w:eastAsia="Times New Roman" w:hAnsiTheme="minorHAnsi" w:cstheme="minorBidi"/>
      <w:color w:val="EBEBEB"/>
      <w:sz w:val="32"/>
      <w:szCs w:val="32"/>
    </w:rPr>
  </w:style>
  <w:style w:type="character" w:customStyle="1" w:styleId="Vnbnnidung9">
    <w:name w:val="Văn bản nội dung (9)_"/>
    <w:link w:val="Vnbnnidung90"/>
    <w:rsid w:val="00494B6D"/>
    <w:rPr>
      <w:rFonts w:ascii="Segoe UI" w:eastAsia="Segoe UI" w:hAnsi="Segoe UI" w:cs="Segoe UI"/>
      <w:b/>
      <w:bCs/>
    </w:rPr>
  </w:style>
  <w:style w:type="paragraph" w:customStyle="1" w:styleId="Vnbnnidung90">
    <w:name w:val="Văn bản nội dung (9)"/>
    <w:basedOn w:val="Normal"/>
    <w:link w:val="Vnbnnidung9"/>
    <w:rsid w:val="00494B6D"/>
    <w:pPr>
      <w:widowControl w:val="0"/>
      <w:spacing w:before="0" w:after="120" w:line="240" w:lineRule="auto"/>
      <w:ind w:firstLine="460"/>
    </w:pPr>
    <w:rPr>
      <w:rFonts w:ascii="Segoe UI" w:eastAsia="Segoe UI" w:hAnsi="Segoe UI" w:cs="Segoe UI"/>
      <w:b/>
      <w:bCs/>
      <w:sz w:val="22"/>
    </w:rPr>
  </w:style>
  <w:style w:type="paragraph" w:styleId="NoSpacing">
    <w:name w:val="No Spacing"/>
    <w:uiPriority w:val="1"/>
    <w:qFormat/>
    <w:rsid w:val="00494B6D"/>
    <w:pPr>
      <w:spacing w:after="0" w:line="240" w:lineRule="auto"/>
    </w:pPr>
    <w:rPr>
      <w:rFonts w:ascii="Times New Roman" w:eastAsia="Calibri" w:hAnsi="Times New Roman" w:cs="Times New Roman"/>
      <w:sz w:val="26"/>
    </w:rPr>
  </w:style>
  <w:style w:type="paragraph" w:customStyle="1" w:styleId="NoSpacing1">
    <w:name w:val="No Spacing1"/>
    <w:rsid w:val="00494B6D"/>
    <w:pPr>
      <w:spacing w:after="0" w:line="240" w:lineRule="auto"/>
    </w:pPr>
    <w:rPr>
      <w:rFonts w:ascii="Calibri" w:eastAsia="Times New Roman" w:hAnsi="Calibri" w:cs="Times New Roman"/>
    </w:rPr>
  </w:style>
  <w:style w:type="paragraph" w:customStyle="1" w:styleId="TableParagraph">
    <w:name w:val="Table Paragraph"/>
    <w:basedOn w:val="Normal"/>
    <w:uiPriority w:val="1"/>
    <w:qFormat/>
    <w:rsid w:val="00494B6D"/>
    <w:pPr>
      <w:widowControl w:val="0"/>
      <w:autoSpaceDE w:val="0"/>
      <w:autoSpaceDN w:val="0"/>
      <w:spacing w:before="0" w:after="0" w:line="240" w:lineRule="auto"/>
    </w:pPr>
    <w:rPr>
      <w:rFonts w:eastAsia="Times New Roman"/>
      <w:sz w:val="22"/>
      <w:lang w:val="vi"/>
    </w:rPr>
  </w:style>
  <w:style w:type="table" w:customStyle="1" w:styleId="BngTK1">
    <w:name w:val="Bảng TK1"/>
    <w:basedOn w:val="TableNormal"/>
    <w:uiPriority w:val="39"/>
    <w:qFormat/>
    <w:rsid w:val="00494B6D"/>
    <w:pPr>
      <w:spacing w:after="0" w:line="240" w:lineRule="auto"/>
    </w:pPr>
    <w:rPr>
      <w:rFonts w:ascii="Times New Roman" w:eastAsia="Calibri"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rsid w:val="00494B6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sid w:val="00494B6D"/>
    <w:rPr>
      <w:i/>
      <w:iCs/>
    </w:rPr>
  </w:style>
  <w:style w:type="character" w:styleId="Strong">
    <w:name w:val="Strong"/>
    <w:uiPriority w:val="22"/>
    <w:qFormat/>
    <w:rsid w:val="00494B6D"/>
    <w:rPr>
      <w:b/>
      <w:bCs/>
    </w:rPr>
  </w:style>
  <w:style w:type="paragraph" w:styleId="ListParagraph">
    <w:name w:val="List Paragraph"/>
    <w:basedOn w:val="Normal"/>
    <w:uiPriority w:val="34"/>
    <w:qFormat/>
    <w:rsid w:val="00494B6D"/>
    <w:pPr>
      <w:spacing w:before="0" w:after="0" w:line="240" w:lineRule="auto"/>
      <w:ind w:left="720"/>
      <w:contextualSpacing/>
    </w:pPr>
    <w:rPr>
      <w:rFonts w:eastAsia="Times New Roman"/>
      <w:sz w:val="24"/>
      <w:szCs w:val="24"/>
    </w:rPr>
  </w:style>
  <w:style w:type="character" w:customStyle="1" w:styleId="apple-converted-space">
    <w:name w:val="apple-converted-space"/>
    <w:rsid w:val="00494B6D"/>
  </w:style>
  <w:style w:type="paragraph" w:customStyle="1" w:styleId="check">
    <w:name w:val="check"/>
    <w:basedOn w:val="Normal"/>
    <w:rsid w:val="00494B6D"/>
    <w:pPr>
      <w:spacing w:before="100" w:beforeAutospacing="1" w:after="100" w:afterAutospacing="1" w:line="240" w:lineRule="auto"/>
    </w:pPr>
    <w:rPr>
      <w:rFonts w:eastAsia="Times New Roman"/>
      <w:sz w:val="24"/>
      <w:szCs w:val="24"/>
      <w:lang w:val="en-GB" w:eastAsia="en-GB"/>
    </w:rPr>
  </w:style>
  <w:style w:type="paragraph" w:customStyle="1" w:styleId="true">
    <w:name w:val="true"/>
    <w:basedOn w:val="Normal"/>
    <w:rsid w:val="00494B6D"/>
    <w:pPr>
      <w:spacing w:before="100" w:beforeAutospacing="1" w:after="100" w:afterAutospacing="1" w:line="240" w:lineRule="auto"/>
    </w:pPr>
    <w:rPr>
      <w:rFonts w:eastAsia="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2034</Words>
  <Characters>11597</Characters>
  <Application>Microsoft Office Word</Application>
  <DocSecurity>0</DocSecurity>
  <Lines>96</Lines>
  <Paragraphs>27</Paragraphs>
  <ScaleCrop>false</ScaleCrop>
  <Company/>
  <LinksUpToDate>false</LinksUpToDate>
  <CharactersWithSpaces>13604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3</cp:revision>
  <dcterms:created xsi:type="dcterms:W3CDTF">2024-04-18T22:42:00Z</dcterms:created>
  <dcterms:modified xsi:type="dcterms:W3CDTF">2025-04-27T09:17:00Z</dcterms:modified>
</cp:coreProperties>
</file>